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2F2F2" w:themeColor="background1" w:themeShade="F2"/>
  <w:body>
    <w:sdt>
      <w:sdtPr>
        <w:id w:val="-169644062"/>
        <w:docPartObj>
          <w:docPartGallery w:val="Table of Contents"/>
          <w:docPartUnique/>
        </w:docPartObj>
      </w:sdtPr>
      <w:sdtEndPr>
        <w:rPr>
          <w:rFonts w:eastAsiaTheme="minorHAnsi" w:cstheme="minorBidi"/>
          <w:b/>
          <w:bCs/>
          <w:color w:val="auto"/>
          <w:sz w:val="20"/>
          <w:szCs w:val="22"/>
          <w:lang w:eastAsia="en-US"/>
        </w:rPr>
      </w:sdtEndPr>
      <w:sdtContent>
        <w:p w14:paraId="73007556" w14:textId="0401FF56" w:rsidR="00842CD5" w:rsidRPr="00842CD5" w:rsidRDefault="00842CD5">
          <w:pPr>
            <w:pStyle w:val="Inhaltsverzeichnisberschrift"/>
            <w:rPr>
              <w:rStyle w:val="berschrift1Zchn"/>
              <w:rFonts w:asciiTheme="majorHAnsi" w:hAnsiTheme="majorHAnsi"/>
            </w:rPr>
          </w:pPr>
          <w:r w:rsidRPr="00842CD5">
            <w:rPr>
              <w:rStyle w:val="berschrift1Zchn"/>
              <w:rFonts w:asciiTheme="majorHAnsi" w:hAnsiTheme="majorHAnsi"/>
            </w:rPr>
            <w:t>Inhalt</w:t>
          </w:r>
          <w:bookmarkStart w:id="0" w:name="_GoBack"/>
          <w:bookmarkEnd w:id="0"/>
        </w:p>
        <w:p w14:paraId="0F3310EC" w14:textId="49474EE2" w:rsidR="00842CD5" w:rsidRDefault="00842CD5">
          <w:pPr>
            <w:pStyle w:val="Verzeichnis1"/>
            <w:tabs>
              <w:tab w:val="right" w:leader="dot" w:pos="8659"/>
            </w:tabs>
            <w:rPr>
              <w:rFonts w:asciiTheme="minorHAnsi" w:eastAsiaTheme="minorEastAsia" w:hAnsiTheme="minorHAnsi"/>
              <w:noProof/>
              <w:sz w:val="22"/>
              <w:lang w:val="en-US"/>
            </w:rPr>
          </w:pPr>
          <w:r w:rsidRPr="00842CD5">
            <w:rPr>
              <w:rFonts w:asciiTheme="majorHAnsi" w:hAnsiTheme="majorHAnsi"/>
            </w:rPr>
            <w:fldChar w:fldCharType="begin"/>
          </w:r>
          <w:r w:rsidRPr="00842CD5">
            <w:rPr>
              <w:rFonts w:asciiTheme="majorHAnsi" w:hAnsiTheme="majorHAnsi"/>
            </w:rPr>
            <w:instrText xml:space="preserve"> TOC \o "1-3" \h \z \u </w:instrText>
          </w:r>
          <w:r w:rsidRPr="00842CD5">
            <w:rPr>
              <w:rFonts w:asciiTheme="majorHAnsi" w:hAnsiTheme="majorHAnsi"/>
            </w:rPr>
            <w:fldChar w:fldCharType="separate"/>
          </w:r>
          <w:hyperlink w:anchor="_Toc16513781" w:history="1">
            <w:r w:rsidRPr="00B42DE9">
              <w:rPr>
                <w:rStyle w:val="Hyperlink"/>
                <w:rFonts w:asciiTheme="majorHAnsi" w:hAnsiTheme="majorHAnsi"/>
                <w:noProof/>
              </w:rPr>
              <w:t xml:space="preserve">Wir sind was wir </w:t>
            </w:r>
            <w:r w:rsidRPr="00B42DE9">
              <w:rPr>
                <w:rStyle w:val="Hyperlink"/>
                <w:rFonts w:asciiTheme="majorHAnsi" w:hAnsiTheme="majorHAnsi"/>
                <w:b/>
                <w:bCs/>
                <w:noProof/>
              </w:rPr>
              <w:t>SIN</w:t>
            </w:r>
            <w:r w:rsidRPr="00B42DE9">
              <w:rPr>
                <w:rStyle w:val="Hyperlink"/>
                <w:rFonts w:asciiTheme="majorHAnsi" w:hAnsiTheme="majorHAnsi"/>
                <w:noProof/>
              </w:rPr>
              <w:t>d</w:t>
            </w:r>
            <w:r>
              <w:rPr>
                <w:noProof/>
                <w:webHidden/>
              </w:rPr>
              <w:tab/>
            </w:r>
            <w:r>
              <w:rPr>
                <w:noProof/>
                <w:webHidden/>
              </w:rPr>
              <w:fldChar w:fldCharType="begin"/>
            </w:r>
            <w:r>
              <w:rPr>
                <w:noProof/>
                <w:webHidden/>
              </w:rPr>
              <w:instrText xml:space="preserve"> PAGEREF _Toc16513781 \h </w:instrText>
            </w:r>
            <w:r>
              <w:rPr>
                <w:noProof/>
                <w:webHidden/>
              </w:rPr>
            </w:r>
            <w:r>
              <w:rPr>
                <w:noProof/>
                <w:webHidden/>
              </w:rPr>
              <w:fldChar w:fldCharType="separate"/>
            </w:r>
            <w:r>
              <w:rPr>
                <w:noProof/>
                <w:webHidden/>
              </w:rPr>
              <w:t>2</w:t>
            </w:r>
            <w:r>
              <w:rPr>
                <w:noProof/>
                <w:webHidden/>
              </w:rPr>
              <w:fldChar w:fldCharType="end"/>
            </w:r>
          </w:hyperlink>
        </w:p>
        <w:p w14:paraId="351CDA2B" w14:textId="2A5D4DDF" w:rsidR="00842CD5" w:rsidRDefault="00842CD5">
          <w:pPr>
            <w:pStyle w:val="Verzeichnis1"/>
            <w:tabs>
              <w:tab w:val="right" w:leader="dot" w:pos="8659"/>
            </w:tabs>
            <w:rPr>
              <w:rFonts w:asciiTheme="minorHAnsi" w:eastAsiaTheme="minorEastAsia" w:hAnsiTheme="minorHAnsi"/>
              <w:noProof/>
              <w:sz w:val="22"/>
              <w:lang w:val="en-US"/>
            </w:rPr>
          </w:pPr>
          <w:hyperlink w:anchor="_Toc16513782" w:history="1">
            <w:r w:rsidRPr="00B42DE9">
              <w:rPr>
                <w:rStyle w:val="Hyperlink"/>
                <w:rFonts w:asciiTheme="majorHAnsi" w:hAnsiTheme="majorHAnsi"/>
                <w:noProof/>
              </w:rPr>
              <w:t>„Was zur Hoelle?“</w:t>
            </w:r>
            <w:r>
              <w:rPr>
                <w:noProof/>
                <w:webHidden/>
              </w:rPr>
              <w:tab/>
            </w:r>
            <w:r>
              <w:rPr>
                <w:noProof/>
                <w:webHidden/>
              </w:rPr>
              <w:fldChar w:fldCharType="begin"/>
            </w:r>
            <w:r>
              <w:rPr>
                <w:noProof/>
                <w:webHidden/>
              </w:rPr>
              <w:instrText xml:space="preserve"> PAGEREF _Toc16513782 \h </w:instrText>
            </w:r>
            <w:r>
              <w:rPr>
                <w:noProof/>
                <w:webHidden/>
              </w:rPr>
            </w:r>
            <w:r>
              <w:rPr>
                <w:noProof/>
                <w:webHidden/>
              </w:rPr>
              <w:fldChar w:fldCharType="separate"/>
            </w:r>
            <w:r>
              <w:rPr>
                <w:noProof/>
                <w:webHidden/>
              </w:rPr>
              <w:t>2</w:t>
            </w:r>
            <w:r>
              <w:rPr>
                <w:noProof/>
                <w:webHidden/>
              </w:rPr>
              <w:fldChar w:fldCharType="end"/>
            </w:r>
          </w:hyperlink>
        </w:p>
        <w:p w14:paraId="2EEA7272" w14:textId="4F22C785" w:rsidR="00842CD5" w:rsidRDefault="00842CD5">
          <w:pPr>
            <w:pStyle w:val="Verzeichnis1"/>
            <w:tabs>
              <w:tab w:val="right" w:leader="dot" w:pos="8659"/>
            </w:tabs>
            <w:rPr>
              <w:rFonts w:asciiTheme="minorHAnsi" w:eastAsiaTheme="minorEastAsia" w:hAnsiTheme="minorHAnsi"/>
              <w:noProof/>
              <w:sz w:val="22"/>
              <w:lang w:val="en-US"/>
            </w:rPr>
          </w:pPr>
          <w:hyperlink w:anchor="_Toc16513783" w:history="1">
            <w:r w:rsidRPr="00B42DE9">
              <w:rPr>
                <w:rStyle w:val="Hyperlink"/>
                <w:rFonts w:asciiTheme="majorHAnsi" w:hAnsiTheme="majorHAnsi"/>
                <w:noProof/>
              </w:rPr>
              <w:t>Spielinformation</w:t>
            </w:r>
            <w:r>
              <w:rPr>
                <w:noProof/>
                <w:webHidden/>
              </w:rPr>
              <w:tab/>
            </w:r>
            <w:r>
              <w:rPr>
                <w:noProof/>
                <w:webHidden/>
              </w:rPr>
              <w:fldChar w:fldCharType="begin"/>
            </w:r>
            <w:r>
              <w:rPr>
                <w:noProof/>
                <w:webHidden/>
              </w:rPr>
              <w:instrText xml:space="preserve"> PAGEREF _Toc16513783 \h </w:instrText>
            </w:r>
            <w:r>
              <w:rPr>
                <w:noProof/>
                <w:webHidden/>
              </w:rPr>
            </w:r>
            <w:r>
              <w:rPr>
                <w:noProof/>
                <w:webHidden/>
              </w:rPr>
              <w:fldChar w:fldCharType="separate"/>
            </w:r>
            <w:r>
              <w:rPr>
                <w:noProof/>
                <w:webHidden/>
              </w:rPr>
              <w:t>3</w:t>
            </w:r>
            <w:r>
              <w:rPr>
                <w:noProof/>
                <w:webHidden/>
              </w:rPr>
              <w:fldChar w:fldCharType="end"/>
            </w:r>
          </w:hyperlink>
        </w:p>
        <w:p w14:paraId="73355C8C" w14:textId="7D28A467" w:rsidR="00842CD5" w:rsidRDefault="00842CD5">
          <w:pPr>
            <w:pStyle w:val="Verzeichnis1"/>
            <w:tabs>
              <w:tab w:val="right" w:leader="dot" w:pos="8659"/>
            </w:tabs>
            <w:rPr>
              <w:rFonts w:asciiTheme="minorHAnsi" w:eastAsiaTheme="minorEastAsia" w:hAnsiTheme="minorHAnsi"/>
              <w:noProof/>
              <w:sz w:val="22"/>
              <w:lang w:val="en-US"/>
            </w:rPr>
          </w:pPr>
          <w:hyperlink w:anchor="_Toc16513784" w:history="1">
            <w:r w:rsidRPr="00B42DE9">
              <w:rPr>
                <w:rStyle w:val="Hyperlink"/>
                <w:rFonts w:asciiTheme="majorHAnsi" w:hAnsiTheme="majorHAnsi"/>
                <w:noProof/>
              </w:rPr>
              <w:t>Neue Vorteile</w:t>
            </w:r>
            <w:r>
              <w:rPr>
                <w:noProof/>
                <w:webHidden/>
              </w:rPr>
              <w:tab/>
            </w:r>
            <w:r>
              <w:rPr>
                <w:noProof/>
                <w:webHidden/>
              </w:rPr>
              <w:fldChar w:fldCharType="begin"/>
            </w:r>
            <w:r>
              <w:rPr>
                <w:noProof/>
                <w:webHidden/>
              </w:rPr>
              <w:instrText xml:space="preserve"> PAGEREF _Toc16513784 \h </w:instrText>
            </w:r>
            <w:r>
              <w:rPr>
                <w:noProof/>
                <w:webHidden/>
              </w:rPr>
            </w:r>
            <w:r>
              <w:rPr>
                <w:noProof/>
                <w:webHidden/>
              </w:rPr>
              <w:fldChar w:fldCharType="separate"/>
            </w:r>
            <w:r>
              <w:rPr>
                <w:noProof/>
                <w:webHidden/>
              </w:rPr>
              <w:t>3</w:t>
            </w:r>
            <w:r>
              <w:rPr>
                <w:noProof/>
                <w:webHidden/>
              </w:rPr>
              <w:fldChar w:fldCharType="end"/>
            </w:r>
          </w:hyperlink>
        </w:p>
        <w:p w14:paraId="612C5E98" w14:textId="477393F3" w:rsidR="00842CD5" w:rsidRDefault="00842CD5">
          <w:pPr>
            <w:pStyle w:val="Verzeichnis2"/>
            <w:tabs>
              <w:tab w:val="right" w:leader="dot" w:pos="8659"/>
            </w:tabs>
            <w:rPr>
              <w:rFonts w:asciiTheme="minorHAnsi" w:eastAsiaTheme="minorEastAsia" w:hAnsiTheme="minorHAnsi"/>
              <w:noProof/>
              <w:sz w:val="22"/>
              <w:lang w:val="en-US"/>
            </w:rPr>
          </w:pPr>
          <w:hyperlink w:anchor="_Toc16513785" w:history="1">
            <w:r w:rsidRPr="00B42DE9">
              <w:rPr>
                <w:rStyle w:val="Hyperlink"/>
                <w:rFonts w:asciiTheme="majorHAnsi" w:hAnsiTheme="majorHAnsi"/>
                <w:noProof/>
              </w:rPr>
              <w:t>Segen der Anonymitaet</w:t>
            </w:r>
            <w:r>
              <w:rPr>
                <w:noProof/>
                <w:webHidden/>
              </w:rPr>
              <w:tab/>
            </w:r>
            <w:r>
              <w:rPr>
                <w:noProof/>
                <w:webHidden/>
              </w:rPr>
              <w:fldChar w:fldCharType="begin"/>
            </w:r>
            <w:r>
              <w:rPr>
                <w:noProof/>
                <w:webHidden/>
              </w:rPr>
              <w:instrText xml:space="preserve"> PAGEREF _Toc16513785 \h </w:instrText>
            </w:r>
            <w:r>
              <w:rPr>
                <w:noProof/>
                <w:webHidden/>
              </w:rPr>
            </w:r>
            <w:r>
              <w:rPr>
                <w:noProof/>
                <w:webHidden/>
              </w:rPr>
              <w:fldChar w:fldCharType="separate"/>
            </w:r>
            <w:r>
              <w:rPr>
                <w:noProof/>
                <w:webHidden/>
              </w:rPr>
              <w:t>3</w:t>
            </w:r>
            <w:r>
              <w:rPr>
                <w:noProof/>
                <w:webHidden/>
              </w:rPr>
              <w:fldChar w:fldCharType="end"/>
            </w:r>
          </w:hyperlink>
        </w:p>
        <w:p w14:paraId="7E35D13F" w14:textId="420220A7" w:rsidR="00842CD5" w:rsidRDefault="00842CD5">
          <w:pPr>
            <w:pStyle w:val="Verzeichnis1"/>
            <w:tabs>
              <w:tab w:val="right" w:leader="dot" w:pos="8659"/>
            </w:tabs>
            <w:rPr>
              <w:rFonts w:asciiTheme="minorHAnsi" w:eastAsiaTheme="minorEastAsia" w:hAnsiTheme="minorHAnsi"/>
              <w:noProof/>
              <w:sz w:val="22"/>
              <w:lang w:val="en-US"/>
            </w:rPr>
          </w:pPr>
          <w:hyperlink w:anchor="_Toc16513786" w:history="1">
            <w:r w:rsidRPr="00B42DE9">
              <w:rPr>
                <w:rStyle w:val="Hyperlink"/>
                <w:rFonts w:asciiTheme="majorHAnsi" w:hAnsiTheme="majorHAnsi"/>
                <w:noProof/>
              </w:rPr>
              <w:t>Neue Nachteile</w:t>
            </w:r>
            <w:r>
              <w:rPr>
                <w:noProof/>
                <w:webHidden/>
              </w:rPr>
              <w:tab/>
            </w:r>
            <w:r>
              <w:rPr>
                <w:noProof/>
                <w:webHidden/>
              </w:rPr>
              <w:fldChar w:fldCharType="begin"/>
            </w:r>
            <w:r>
              <w:rPr>
                <w:noProof/>
                <w:webHidden/>
              </w:rPr>
              <w:instrText xml:space="preserve"> PAGEREF _Toc16513786 \h </w:instrText>
            </w:r>
            <w:r>
              <w:rPr>
                <w:noProof/>
                <w:webHidden/>
              </w:rPr>
            </w:r>
            <w:r>
              <w:rPr>
                <w:noProof/>
                <w:webHidden/>
              </w:rPr>
              <w:fldChar w:fldCharType="separate"/>
            </w:r>
            <w:r>
              <w:rPr>
                <w:noProof/>
                <w:webHidden/>
              </w:rPr>
              <w:t>3</w:t>
            </w:r>
            <w:r>
              <w:rPr>
                <w:noProof/>
                <w:webHidden/>
              </w:rPr>
              <w:fldChar w:fldCharType="end"/>
            </w:r>
          </w:hyperlink>
        </w:p>
        <w:p w14:paraId="71A94A88" w14:textId="5532BE3A" w:rsidR="00842CD5" w:rsidRDefault="00842CD5">
          <w:pPr>
            <w:pStyle w:val="Verzeichnis2"/>
            <w:tabs>
              <w:tab w:val="right" w:leader="dot" w:pos="8659"/>
            </w:tabs>
            <w:rPr>
              <w:rFonts w:asciiTheme="minorHAnsi" w:eastAsiaTheme="minorEastAsia" w:hAnsiTheme="minorHAnsi"/>
              <w:noProof/>
              <w:sz w:val="22"/>
              <w:lang w:val="en-US"/>
            </w:rPr>
          </w:pPr>
          <w:hyperlink w:anchor="_Toc16513787" w:history="1">
            <w:r w:rsidRPr="00B42DE9">
              <w:rPr>
                <w:rStyle w:val="Hyperlink"/>
                <w:rFonts w:asciiTheme="majorHAnsi" w:hAnsiTheme="majorHAnsi"/>
                <w:noProof/>
              </w:rPr>
              <w:t>Wen Meinen Sie?</w:t>
            </w:r>
            <w:r>
              <w:rPr>
                <w:noProof/>
                <w:webHidden/>
              </w:rPr>
              <w:tab/>
            </w:r>
            <w:r>
              <w:rPr>
                <w:noProof/>
                <w:webHidden/>
              </w:rPr>
              <w:fldChar w:fldCharType="begin"/>
            </w:r>
            <w:r>
              <w:rPr>
                <w:noProof/>
                <w:webHidden/>
              </w:rPr>
              <w:instrText xml:space="preserve"> PAGEREF _Toc16513787 \h </w:instrText>
            </w:r>
            <w:r>
              <w:rPr>
                <w:noProof/>
                <w:webHidden/>
              </w:rPr>
            </w:r>
            <w:r>
              <w:rPr>
                <w:noProof/>
                <w:webHidden/>
              </w:rPr>
              <w:fldChar w:fldCharType="separate"/>
            </w:r>
            <w:r>
              <w:rPr>
                <w:noProof/>
                <w:webHidden/>
              </w:rPr>
              <w:t>3</w:t>
            </w:r>
            <w:r>
              <w:rPr>
                <w:noProof/>
                <w:webHidden/>
              </w:rPr>
              <w:fldChar w:fldCharType="end"/>
            </w:r>
          </w:hyperlink>
        </w:p>
        <w:p w14:paraId="069D2BEF" w14:textId="1A572EF6" w:rsidR="00842CD5" w:rsidRDefault="00842CD5">
          <w:pPr>
            <w:pStyle w:val="Verzeichnis2"/>
            <w:tabs>
              <w:tab w:val="right" w:leader="dot" w:pos="8659"/>
            </w:tabs>
            <w:rPr>
              <w:rFonts w:asciiTheme="minorHAnsi" w:eastAsiaTheme="minorEastAsia" w:hAnsiTheme="minorHAnsi"/>
              <w:noProof/>
              <w:sz w:val="22"/>
              <w:lang w:val="en-US"/>
            </w:rPr>
          </w:pPr>
          <w:hyperlink w:anchor="_Toc16513788" w:history="1">
            <w:r w:rsidRPr="00B42DE9">
              <w:rPr>
                <w:rStyle w:val="Hyperlink"/>
                <w:rFonts w:asciiTheme="majorHAnsi" w:hAnsiTheme="majorHAnsi"/>
                <w:noProof/>
              </w:rPr>
              <w:t>Jedes Mal die Erste SIN</w:t>
            </w:r>
            <w:r>
              <w:rPr>
                <w:noProof/>
                <w:webHidden/>
              </w:rPr>
              <w:tab/>
            </w:r>
            <w:r>
              <w:rPr>
                <w:noProof/>
                <w:webHidden/>
              </w:rPr>
              <w:fldChar w:fldCharType="begin"/>
            </w:r>
            <w:r>
              <w:rPr>
                <w:noProof/>
                <w:webHidden/>
              </w:rPr>
              <w:instrText xml:space="preserve"> PAGEREF _Toc16513788 \h </w:instrText>
            </w:r>
            <w:r>
              <w:rPr>
                <w:noProof/>
                <w:webHidden/>
              </w:rPr>
            </w:r>
            <w:r>
              <w:rPr>
                <w:noProof/>
                <w:webHidden/>
              </w:rPr>
              <w:fldChar w:fldCharType="separate"/>
            </w:r>
            <w:r>
              <w:rPr>
                <w:noProof/>
                <w:webHidden/>
              </w:rPr>
              <w:t>3</w:t>
            </w:r>
            <w:r>
              <w:rPr>
                <w:noProof/>
                <w:webHidden/>
              </w:rPr>
              <w:fldChar w:fldCharType="end"/>
            </w:r>
          </w:hyperlink>
        </w:p>
        <w:p w14:paraId="56AB3249" w14:textId="6475213B" w:rsidR="00842CD5" w:rsidRDefault="00842CD5">
          <w:pPr>
            <w:pStyle w:val="Verzeichnis1"/>
            <w:tabs>
              <w:tab w:val="right" w:leader="dot" w:pos="8659"/>
            </w:tabs>
            <w:rPr>
              <w:rFonts w:asciiTheme="minorHAnsi" w:eastAsiaTheme="minorEastAsia" w:hAnsiTheme="minorHAnsi"/>
              <w:noProof/>
              <w:sz w:val="22"/>
              <w:lang w:val="en-US"/>
            </w:rPr>
          </w:pPr>
          <w:hyperlink w:anchor="_Toc16513789" w:history="1">
            <w:r w:rsidRPr="00B42DE9">
              <w:rPr>
                <w:rStyle w:val="Hyperlink"/>
                <w:rFonts w:asciiTheme="majorHAnsi" w:hAnsiTheme="majorHAnsi"/>
                <w:noProof/>
              </w:rPr>
              <w:t>Der Identitätenhandel</w:t>
            </w:r>
            <w:r>
              <w:rPr>
                <w:noProof/>
                <w:webHidden/>
              </w:rPr>
              <w:tab/>
            </w:r>
            <w:r>
              <w:rPr>
                <w:noProof/>
                <w:webHidden/>
              </w:rPr>
              <w:fldChar w:fldCharType="begin"/>
            </w:r>
            <w:r>
              <w:rPr>
                <w:noProof/>
                <w:webHidden/>
              </w:rPr>
              <w:instrText xml:space="preserve"> PAGEREF _Toc16513789 \h </w:instrText>
            </w:r>
            <w:r>
              <w:rPr>
                <w:noProof/>
                <w:webHidden/>
              </w:rPr>
            </w:r>
            <w:r>
              <w:rPr>
                <w:noProof/>
                <w:webHidden/>
              </w:rPr>
              <w:fldChar w:fldCharType="separate"/>
            </w:r>
            <w:r>
              <w:rPr>
                <w:noProof/>
                <w:webHidden/>
              </w:rPr>
              <w:t>4</w:t>
            </w:r>
            <w:r>
              <w:rPr>
                <w:noProof/>
                <w:webHidden/>
              </w:rPr>
              <w:fldChar w:fldCharType="end"/>
            </w:r>
          </w:hyperlink>
        </w:p>
        <w:p w14:paraId="00B4F8C9" w14:textId="27D306D3" w:rsidR="00842CD5" w:rsidRDefault="00842CD5">
          <w:pPr>
            <w:pStyle w:val="Verzeichnis2"/>
            <w:tabs>
              <w:tab w:val="right" w:leader="dot" w:pos="8659"/>
            </w:tabs>
            <w:rPr>
              <w:rFonts w:asciiTheme="minorHAnsi" w:eastAsiaTheme="minorEastAsia" w:hAnsiTheme="minorHAnsi"/>
              <w:noProof/>
              <w:sz w:val="22"/>
              <w:lang w:val="en-US"/>
            </w:rPr>
          </w:pPr>
          <w:hyperlink w:anchor="_Toc16513790" w:history="1">
            <w:r w:rsidRPr="00B42DE9">
              <w:rPr>
                <w:rStyle w:val="Hyperlink"/>
                <w:rFonts w:asciiTheme="majorHAnsi" w:hAnsiTheme="majorHAnsi"/>
                <w:noProof/>
              </w:rPr>
              <w:t>Gekaufte SINs</w:t>
            </w:r>
            <w:r>
              <w:rPr>
                <w:noProof/>
                <w:webHidden/>
              </w:rPr>
              <w:tab/>
            </w:r>
            <w:r>
              <w:rPr>
                <w:noProof/>
                <w:webHidden/>
              </w:rPr>
              <w:fldChar w:fldCharType="begin"/>
            </w:r>
            <w:r>
              <w:rPr>
                <w:noProof/>
                <w:webHidden/>
              </w:rPr>
              <w:instrText xml:space="preserve"> PAGEREF _Toc16513790 \h </w:instrText>
            </w:r>
            <w:r>
              <w:rPr>
                <w:noProof/>
                <w:webHidden/>
              </w:rPr>
            </w:r>
            <w:r>
              <w:rPr>
                <w:noProof/>
                <w:webHidden/>
              </w:rPr>
              <w:fldChar w:fldCharType="separate"/>
            </w:r>
            <w:r>
              <w:rPr>
                <w:noProof/>
                <w:webHidden/>
              </w:rPr>
              <w:t>4</w:t>
            </w:r>
            <w:r>
              <w:rPr>
                <w:noProof/>
                <w:webHidden/>
              </w:rPr>
              <w:fldChar w:fldCharType="end"/>
            </w:r>
          </w:hyperlink>
        </w:p>
        <w:p w14:paraId="39B8D777" w14:textId="7DB65E3E" w:rsidR="00842CD5" w:rsidRDefault="00842CD5">
          <w:pPr>
            <w:pStyle w:val="Verzeichnis2"/>
            <w:tabs>
              <w:tab w:val="right" w:leader="dot" w:pos="8659"/>
            </w:tabs>
            <w:rPr>
              <w:rFonts w:asciiTheme="minorHAnsi" w:eastAsiaTheme="minorEastAsia" w:hAnsiTheme="minorHAnsi"/>
              <w:noProof/>
              <w:sz w:val="22"/>
              <w:lang w:val="en-US"/>
            </w:rPr>
          </w:pPr>
          <w:hyperlink w:anchor="_Toc16513791" w:history="1">
            <w:r w:rsidRPr="00B42DE9">
              <w:rPr>
                <w:rStyle w:val="Hyperlink"/>
                <w:rFonts w:asciiTheme="majorHAnsi" w:hAnsiTheme="majorHAnsi"/>
                <w:noProof/>
              </w:rPr>
              <w:t>Stufe 1 SIN</w:t>
            </w:r>
            <w:r>
              <w:rPr>
                <w:noProof/>
                <w:webHidden/>
              </w:rPr>
              <w:tab/>
            </w:r>
            <w:r>
              <w:rPr>
                <w:noProof/>
                <w:webHidden/>
              </w:rPr>
              <w:fldChar w:fldCharType="begin"/>
            </w:r>
            <w:r>
              <w:rPr>
                <w:noProof/>
                <w:webHidden/>
              </w:rPr>
              <w:instrText xml:space="preserve"> PAGEREF _Toc16513791 \h </w:instrText>
            </w:r>
            <w:r>
              <w:rPr>
                <w:noProof/>
                <w:webHidden/>
              </w:rPr>
            </w:r>
            <w:r>
              <w:rPr>
                <w:noProof/>
                <w:webHidden/>
              </w:rPr>
              <w:fldChar w:fldCharType="separate"/>
            </w:r>
            <w:r>
              <w:rPr>
                <w:noProof/>
                <w:webHidden/>
              </w:rPr>
              <w:t>4</w:t>
            </w:r>
            <w:r>
              <w:rPr>
                <w:noProof/>
                <w:webHidden/>
              </w:rPr>
              <w:fldChar w:fldCharType="end"/>
            </w:r>
          </w:hyperlink>
        </w:p>
        <w:p w14:paraId="032EBCAA" w14:textId="76BA6B7D" w:rsidR="00842CD5" w:rsidRDefault="00842CD5">
          <w:pPr>
            <w:pStyle w:val="Verzeichnis2"/>
            <w:tabs>
              <w:tab w:val="right" w:leader="dot" w:pos="8659"/>
            </w:tabs>
            <w:rPr>
              <w:rFonts w:asciiTheme="minorHAnsi" w:eastAsiaTheme="minorEastAsia" w:hAnsiTheme="minorHAnsi"/>
              <w:noProof/>
              <w:sz w:val="22"/>
              <w:lang w:val="en-US"/>
            </w:rPr>
          </w:pPr>
          <w:hyperlink w:anchor="_Toc16513792" w:history="1">
            <w:r w:rsidRPr="00B42DE9">
              <w:rPr>
                <w:rStyle w:val="Hyperlink"/>
                <w:rFonts w:asciiTheme="majorHAnsi" w:hAnsiTheme="majorHAnsi"/>
                <w:noProof/>
              </w:rPr>
              <w:t>Stufe 2 SIN</w:t>
            </w:r>
            <w:r>
              <w:rPr>
                <w:noProof/>
                <w:webHidden/>
              </w:rPr>
              <w:tab/>
            </w:r>
            <w:r>
              <w:rPr>
                <w:noProof/>
                <w:webHidden/>
              </w:rPr>
              <w:fldChar w:fldCharType="begin"/>
            </w:r>
            <w:r>
              <w:rPr>
                <w:noProof/>
                <w:webHidden/>
              </w:rPr>
              <w:instrText xml:space="preserve"> PAGEREF _Toc16513792 \h </w:instrText>
            </w:r>
            <w:r>
              <w:rPr>
                <w:noProof/>
                <w:webHidden/>
              </w:rPr>
            </w:r>
            <w:r>
              <w:rPr>
                <w:noProof/>
                <w:webHidden/>
              </w:rPr>
              <w:fldChar w:fldCharType="separate"/>
            </w:r>
            <w:r>
              <w:rPr>
                <w:noProof/>
                <w:webHidden/>
              </w:rPr>
              <w:t>4</w:t>
            </w:r>
            <w:r>
              <w:rPr>
                <w:noProof/>
                <w:webHidden/>
              </w:rPr>
              <w:fldChar w:fldCharType="end"/>
            </w:r>
          </w:hyperlink>
        </w:p>
        <w:p w14:paraId="330868D3" w14:textId="18CAE66E" w:rsidR="00842CD5" w:rsidRDefault="00842CD5">
          <w:pPr>
            <w:pStyle w:val="Verzeichnis2"/>
            <w:tabs>
              <w:tab w:val="right" w:leader="dot" w:pos="8659"/>
            </w:tabs>
            <w:rPr>
              <w:rFonts w:asciiTheme="minorHAnsi" w:eastAsiaTheme="minorEastAsia" w:hAnsiTheme="minorHAnsi"/>
              <w:noProof/>
              <w:sz w:val="22"/>
              <w:lang w:val="en-US"/>
            </w:rPr>
          </w:pPr>
          <w:hyperlink w:anchor="_Toc16513793" w:history="1">
            <w:r w:rsidRPr="00B42DE9">
              <w:rPr>
                <w:rStyle w:val="Hyperlink"/>
                <w:rFonts w:asciiTheme="majorHAnsi" w:hAnsiTheme="majorHAnsi"/>
                <w:noProof/>
              </w:rPr>
              <w:t>Stufe 3 SIN</w:t>
            </w:r>
            <w:r>
              <w:rPr>
                <w:noProof/>
                <w:webHidden/>
              </w:rPr>
              <w:tab/>
            </w:r>
            <w:r>
              <w:rPr>
                <w:noProof/>
                <w:webHidden/>
              </w:rPr>
              <w:fldChar w:fldCharType="begin"/>
            </w:r>
            <w:r>
              <w:rPr>
                <w:noProof/>
                <w:webHidden/>
              </w:rPr>
              <w:instrText xml:space="preserve"> PAGEREF _Toc16513793 \h </w:instrText>
            </w:r>
            <w:r>
              <w:rPr>
                <w:noProof/>
                <w:webHidden/>
              </w:rPr>
            </w:r>
            <w:r>
              <w:rPr>
                <w:noProof/>
                <w:webHidden/>
              </w:rPr>
              <w:fldChar w:fldCharType="separate"/>
            </w:r>
            <w:r>
              <w:rPr>
                <w:noProof/>
                <w:webHidden/>
              </w:rPr>
              <w:t>6</w:t>
            </w:r>
            <w:r>
              <w:rPr>
                <w:noProof/>
                <w:webHidden/>
              </w:rPr>
              <w:fldChar w:fldCharType="end"/>
            </w:r>
          </w:hyperlink>
        </w:p>
        <w:p w14:paraId="64AA40CB" w14:textId="2072EEB6" w:rsidR="00842CD5" w:rsidRDefault="00842CD5">
          <w:pPr>
            <w:pStyle w:val="Verzeichnis2"/>
            <w:tabs>
              <w:tab w:val="right" w:leader="dot" w:pos="8659"/>
            </w:tabs>
            <w:rPr>
              <w:rFonts w:asciiTheme="minorHAnsi" w:eastAsiaTheme="minorEastAsia" w:hAnsiTheme="minorHAnsi"/>
              <w:noProof/>
              <w:sz w:val="22"/>
              <w:lang w:val="en-US"/>
            </w:rPr>
          </w:pPr>
          <w:hyperlink w:anchor="_Toc16513794" w:history="1">
            <w:r w:rsidRPr="00B42DE9">
              <w:rPr>
                <w:rStyle w:val="Hyperlink"/>
                <w:rFonts w:asciiTheme="majorHAnsi" w:hAnsiTheme="majorHAnsi"/>
                <w:noProof/>
              </w:rPr>
              <w:t>Stufe 4 SIN</w:t>
            </w:r>
            <w:r>
              <w:rPr>
                <w:noProof/>
                <w:webHidden/>
              </w:rPr>
              <w:tab/>
            </w:r>
            <w:r>
              <w:rPr>
                <w:noProof/>
                <w:webHidden/>
              </w:rPr>
              <w:fldChar w:fldCharType="begin"/>
            </w:r>
            <w:r>
              <w:rPr>
                <w:noProof/>
                <w:webHidden/>
              </w:rPr>
              <w:instrText xml:space="preserve"> PAGEREF _Toc16513794 \h </w:instrText>
            </w:r>
            <w:r>
              <w:rPr>
                <w:noProof/>
                <w:webHidden/>
              </w:rPr>
            </w:r>
            <w:r>
              <w:rPr>
                <w:noProof/>
                <w:webHidden/>
              </w:rPr>
              <w:fldChar w:fldCharType="separate"/>
            </w:r>
            <w:r>
              <w:rPr>
                <w:noProof/>
                <w:webHidden/>
              </w:rPr>
              <w:t>7</w:t>
            </w:r>
            <w:r>
              <w:rPr>
                <w:noProof/>
                <w:webHidden/>
              </w:rPr>
              <w:fldChar w:fldCharType="end"/>
            </w:r>
          </w:hyperlink>
        </w:p>
        <w:p w14:paraId="728489EE" w14:textId="55C369CF" w:rsidR="00842CD5" w:rsidRDefault="00842CD5">
          <w:pPr>
            <w:pStyle w:val="Verzeichnis2"/>
            <w:tabs>
              <w:tab w:val="right" w:leader="dot" w:pos="8659"/>
            </w:tabs>
            <w:rPr>
              <w:rFonts w:asciiTheme="minorHAnsi" w:eastAsiaTheme="minorEastAsia" w:hAnsiTheme="minorHAnsi"/>
              <w:noProof/>
              <w:sz w:val="22"/>
              <w:lang w:val="en-US"/>
            </w:rPr>
          </w:pPr>
          <w:hyperlink w:anchor="_Toc16513795" w:history="1">
            <w:r w:rsidRPr="00B42DE9">
              <w:rPr>
                <w:rStyle w:val="Hyperlink"/>
                <w:rFonts w:asciiTheme="majorHAnsi" w:hAnsiTheme="majorHAnsi"/>
                <w:noProof/>
              </w:rPr>
              <w:t>Stufe 5 SIN</w:t>
            </w:r>
            <w:r>
              <w:rPr>
                <w:noProof/>
                <w:webHidden/>
              </w:rPr>
              <w:tab/>
            </w:r>
            <w:r>
              <w:rPr>
                <w:noProof/>
                <w:webHidden/>
              </w:rPr>
              <w:fldChar w:fldCharType="begin"/>
            </w:r>
            <w:r>
              <w:rPr>
                <w:noProof/>
                <w:webHidden/>
              </w:rPr>
              <w:instrText xml:space="preserve"> PAGEREF _Toc16513795 \h </w:instrText>
            </w:r>
            <w:r>
              <w:rPr>
                <w:noProof/>
                <w:webHidden/>
              </w:rPr>
            </w:r>
            <w:r>
              <w:rPr>
                <w:noProof/>
                <w:webHidden/>
              </w:rPr>
              <w:fldChar w:fldCharType="separate"/>
            </w:r>
            <w:r>
              <w:rPr>
                <w:noProof/>
                <w:webHidden/>
              </w:rPr>
              <w:t>8</w:t>
            </w:r>
            <w:r>
              <w:rPr>
                <w:noProof/>
                <w:webHidden/>
              </w:rPr>
              <w:fldChar w:fldCharType="end"/>
            </w:r>
          </w:hyperlink>
        </w:p>
        <w:p w14:paraId="61AC55A9" w14:textId="6DF547E5" w:rsidR="00842CD5" w:rsidRDefault="00842CD5">
          <w:pPr>
            <w:pStyle w:val="Verzeichnis2"/>
            <w:tabs>
              <w:tab w:val="right" w:leader="dot" w:pos="8659"/>
            </w:tabs>
            <w:rPr>
              <w:rFonts w:asciiTheme="minorHAnsi" w:eastAsiaTheme="minorEastAsia" w:hAnsiTheme="minorHAnsi"/>
              <w:noProof/>
              <w:sz w:val="22"/>
              <w:lang w:val="en-US"/>
            </w:rPr>
          </w:pPr>
          <w:hyperlink w:anchor="_Toc16513796" w:history="1">
            <w:r w:rsidRPr="00B42DE9">
              <w:rPr>
                <w:rStyle w:val="Hyperlink"/>
                <w:rFonts w:asciiTheme="majorHAnsi" w:hAnsiTheme="majorHAnsi"/>
                <w:noProof/>
              </w:rPr>
              <w:t>Stufe 6 SIN</w:t>
            </w:r>
            <w:r>
              <w:rPr>
                <w:noProof/>
                <w:webHidden/>
              </w:rPr>
              <w:tab/>
            </w:r>
            <w:r>
              <w:rPr>
                <w:noProof/>
                <w:webHidden/>
              </w:rPr>
              <w:fldChar w:fldCharType="begin"/>
            </w:r>
            <w:r>
              <w:rPr>
                <w:noProof/>
                <w:webHidden/>
              </w:rPr>
              <w:instrText xml:space="preserve"> PAGEREF _Toc16513796 \h </w:instrText>
            </w:r>
            <w:r>
              <w:rPr>
                <w:noProof/>
                <w:webHidden/>
              </w:rPr>
            </w:r>
            <w:r>
              <w:rPr>
                <w:noProof/>
                <w:webHidden/>
              </w:rPr>
              <w:fldChar w:fldCharType="separate"/>
            </w:r>
            <w:r>
              <w:rPr>
                <w:noProof/>
                <w:webHidden/>
              </w:rPr>
              <w:t>8</w:t>
            </w:r>
            <w:r>
              <w:rPr>
                <w:noProof/>
                <w:webHidden/>
              </w:rPr>
              <w:fldChar w:fldCharType="end"/>
            </w:r>
          </w:hyperlink>
        </w:p>
        <w:p w14:paraId="2B5F2B4F" w14:textId="7A63E676" w:rsidR="00842CD5" w:rsidRDefault="00842CD5">
          <w:pPr>
            <w:pStyle w:val="Verzeichnis2"/>
            <w:tabs>
              <w:tab w:val="right" w:leader="dot" w:pos="8659"/>
            </w:tabs>
            <w:rPr>
              <w:rFonts w:asciiTheme="minorHAnsi" w:eastAsiaTheme="minorEastAsia" w:hAnsiTheme="minorHAnsi"/>
              <w:noProof/>
              <w:sz w:val="22"/>
              <w:lang w:val="en-US"/>
            </w:rPr>
          </w:pPr>
          <w:hyperlink w:anchor="_Toc16513797" w:history="1">
            <w:r w:rsidRPr="00B42DE9">
              <w:rPr>
                <w:rStyle w:val="Hyperlink"/>
                <w:rFonts w:asciiTheme="majorHAnsi" w:hAnsiTheme="majorHAnsi"/>
                <w:noProof/>
              </w:rPr>
              <w:t>Spielinformation</w:t>
            </w:r>
            <w:r>
              <w:rPr>
                <w:noProof/>
                <w:webHidden/>
              </w:rPr>
              <w:tab/>
            </w:r>
            <w:r>
              <w:rPr>
                <w:noProof/>
                <w:webHidden/>
              </w:rPr>
              <w:fldChar w:fldCharType="begin"/>
            </w:r>
            <w:r>
              <w:rPr>
                <w:noProof/>
                <w:webHidden/>
              </w:rPr>
              <w:instrText xml:space="preserve"> PAGEREF _Toc16513797 \h </w:instrText>
            </w:r>
            <w:r>
              <w:rPr>
                <w:noProof/>
                <w:webHidden/>
              </w:rPr>
            </w:r>
            <w:r>
              <w:rPr>
                <w:noProof/>
                <w:webHidden/>
              </w:rPr>
              <w:fldChar w:fldCharType="separate"/>
            </w:r>
            <w:r>
              <w:rPr>
                <w:noProof/>
                <w:webHidden/>
              </w:rPr>
              <w:t>9</w:t>
            </w:r>
            <w:r>
              <w:rPr>
                <w:noProof/>
                <w:webHidden/>
              </w:rPr>
              <w:fldChar w:fldCharType="end"/>
            </w:r>
          </w:hyperlink>
        </w:p>
        <w:p w14:paraId="7D0D3349" w14:textId="6D296EE0" w:rsidR="00842CD5" w:rsidRDefault="00842CD5">
          <w:pPr>
            <w:pStyle w:val="Verzeichnis1"/>
            <w:tabs>
              <w:tab w:val="right" w:leader="dot" w:pos="8659"/>
            </w:tabs>
            <w:rPr>
              <w:rFonts w:asciiTheme="minorHAnsi" w:eastAsiaTheme="minorEastAsia" w:hAnsiTheme="minorHAnsi"/>
              <w:noProof/>
              <w:sz w:val="22"/>
              <w:lang w:val="en-US"/>
            </w:rPr>
          </w:pPr>
          <w:hyperlink w:anchor="_Toc16513798" w:history="1">
            <w:r w:rsidRPr="00B42DE9">
              <w:rPr>
                <w:rStyle w:val="Hyperlink"/>
                <w:rFonts w:asciiTheme="majorHAnsi" w:hAnsiTheme="majorHAnsi"/>
                <w:noProof/>
              </w:rPr>
              <w:t>Alles muss man selber machen!</w:t>
            </w:r>
            <w:r>
              <w:rPr>
                <w:noProof/>
                <w:webHidden/>
              </w:rPr>
              <w:tab/>
            </w:r>
            <w:r>
              <w:rPr>
                <w:noProof/>
                <w:webHidden/>
              </w:rPr>
              <w:fldChar w:fldCharType="begin"/>
            </w:r>
            <w:r>
              <w:rPr>
                <w:noProof/>
                <w:webHidden/>
              </w:rPr>
              <w:instrText xml:space="preserve"> PAGEREF _Toc16513798 \h </w:instrText>
            </w:r>
            <w:r>
              <w:rPr>
                <w:noProof/>
                <w:webHidden/>
              </w:rPr>
            </w:r>
            <w:r>
              <w:rPr>
                <w:noProof/>
                <w:webHidden/>
              </w:rPr>
              <w:fldChar w:fldCharType="separate"/>
            </w:r>
            <w:r>
              <w:rPr>
                <w:noProof/>
                <w:webHidden/>
              </w:rPr>
              <w:t>9</w:t>
            </w:r>
            <w:r>
              <w:rPr>
                <w:noProof/>
                <w:webHidden/>
              </w:rPr>
              <w:fldChar w:fldCharType="end"/>
            </w:r>
          </w:hyperlink>
        </w:p>
        <w:p w14:paraId="7E75838F" w14:textId="0184FB24" w:rsidR="00842CD5" w:rsidRDefault="00842CD5">
          <w:pPr>
            <w:pStyle w:val="Verzeichnis2"/>
            <w:tabs>
              <w:tab w:val="right" w:leader="dot" w:pos="8659"/>
            </w:tabs>
            <w:rPr>
              <w:rFonts w:asciiTheme="minorHAnsi" w:eastAsiaTheme="minorEastAsia" w:hAnsiTheme="minorHAnsi"/>
              <w:noProof/>
              <w:sz w:val="22"/>
              <w:lang w:val="en-US"/>
            </w:rPr>
          </w:pPr>
          <w:hyperlink w:anchor="_Toc16513799" w:history="1">
            <w:r w:rsidRPr="00B42DE9">
              <w:rPr>
                <w:rStyle w:val="Hyperlink"/>
                <w:rFonts w:asciiTheme="majorHAnsi" w:hAnsiTheme="majorHAnsi"/>
                <w:noProof/>
              </w:rPr>
              <w:t>Was gehört noch zu unseren SINs?</w:t>
            </w:r>
            <w:r>
              <w:rPr>
                <w:noProof/>
                <w:webHidden/>
              </w:rPr>
              <w:tab/>
            </w:r>
            <w:r>
              <w:rPr>
                <w:noProof/>
                <w:webHidden/>
              </w:rPr>
              <w:fldChar w:fldCharType="begin"/>
            </w:r>
            <w:r>
              <w:rPr>
                <w:noProof/>
                <w:webHidden/>
              </w:rPr>
              <w:instrText xml:space="preserve"> PAGEREF _Toc16513799 \h </w:instrText>
            </w:r>
            <w:r>
              <w:rPr>
                <w:noProof/>
                <w:webHidden/>
              </w:rPr>
            </w:r>
            <w:r>
              <w:rPr>
                <w:noProof/>
                <w:webHidden/>
              </w:rPr>
              <w:fldChar w:fldCharType="separate"/>
            </w:r>
            <w:r>
              <w:rPr>
                <w:noProof/>
                <w:webHidden/>
              </w:rPr>
              <w:t>10</w:t>
            </w:r>
            <w:r>
              <w:rPr>
                <w:noProof/>
                <w:webHidden/>
              </w:rPr>
              <w:fldChar w:fldCharType="end"/>
            </w:r>
          </w:hyperlink>
        </w:p>
        <w:p w14:paraId="7D44F184" w14:textId="442ED2A6" w:rsidR="00842CD5" w:rsidRDefault="00842CD5">
          <w:pPr>
            <w:pStyle w:val="Verzeichnis2"/>
            <w:tabs>
              <w:tab w:val="right" w:leader="dot" w:pos="8659"/>
            </w:tabs>
            <w:rPr>
              <w:rFonts w:asciiTheme="minorHAnsi" w:eastAsiaTheme="minorEastAsia" w:hAnsiTheme="minorHAnsi"/>
              <w:noProof/>
              <w:sz w:val="22"/>
              <w:lang w:val="en-US"/>
            </w:rPr>
          </w:pPr>
          <w:hyperlink w:anchor="_Toc16513800" w:history="1">
            <w:r w:rsidRPr="00B42DE9">
              <w:rPr>
                <w:rStyle w:val="Hyperlink"/>
                <w:rFonts w:asciiTheme="majorHAnsi" w:hAnsiTheme="majorHAnsi"/>
                <w:noProof/>
              </w:rPr>
              <w:t>Spielinformationen</w:t>
            </w:r>
            <w:r>
              <w:rPr>
                <w:noProof/>
                <w:webHidden/>
              </w:rPr>
              <w:tab/>
            </w:r>
            <w:r>
              <w:rPr>
                <w:noProof/>
                <w:webHidden/>
              </w:rPr>
              <w:fldChar w:fldCharType="begin"/>
            </w:r>
            <w:r>
              <w:rPr>
                <w:noProof/>
                <w:webHidden/>
              </w:rPr>
              <w:instrText xml:space="preserve"> PAGEREF _Toc16513800 \h </w:instrText>
            </w:r>
            <w:r>
              <w:rPr>
                <w:noProof/>
                <w:webHidden/>
              </w:rPr>
            </w:r>
            <w:r>
              <w:rPr>
                <w:noProof/>
                <w:webHidden/>
              </w:rPr>
              <w:fldChar w:fldCharType="separate"/>
            </w:r>
            <w:r>
              <w:rPr>
                <w:noProof/>
                <w:webHidden/>
              </w:rPr>
              <w:t>11</w:t>
            </w:r>
            <w:r>
              <w:rPr>
                <w:noProof/>
                <w:webHidden/>
              </w:rPr>
              <w:fldChar w:fldCharType="end"/>
            </w:r>
          </w:hyperlink>
        </w:p>
        <w:p w14:paraId="58F25CCC" w14:textId="74A73F64" w:rsidR="00842CD5" w:rsidRDefault="00842CD5">
          <w:pPr>
            <w:pStyle w:val="Verzeichnis3"/>
            <w:tabs>
              <w:tab w:val="right" w:leader="dot" w:pos="8659"/>
            </w:tabs>
            <w:rPr>
              <w:noProof/>
            </w:rPr>
          </w:pPr>
          <w:hyperlink w:anchor="_Toc16513801" w:history="1">
            <w:r w:rsidRPr="00B42DE9">
              <w:rPr>
                <w:rStyle w:val="Hyperlink"/>
                <w:rFonts w:asciiTheme="majorHAnsi" w:hAnsiTheme="majorHAnsi"/>
                <w:noProof/>
              </w:rPr>
              <w:t>F</w:t>
            </w:r>
            <w:r w:rsidRPr="00B42DE9">
              <w:rPr>
                <w:rStyle w:val="Hyperlink"/>
                <w:rFonts w:asciiTheme="majorHAnsi" w:hAnsiTheme="majorHAnsi" w:cs="Calibri"/>
                <w:noProof/>
              </w:rPr>
              <w:t>ä</w:t>
            </w:r>
            <w:r w:rsidRPr="00B42DE9">
              <w:rPr>
                <w:rStyle w:val="Hyperlink"/>
                <w:rFonts w:asciiTheme="majorHAnsi" w:hAnsiTheme="majorHAnsi"/>
                <w:noProof/>
              </w:rPr>
              <w:t>lschen der SIN</w:t>
            </w:r>
            <w:r>
              <w:rPr>
                <w:noProof/>
                <w:webHidden/>
              </w:rPr>
              <w:tab/>
            </w:r>
            <w:r>
              <w:rPr>
                <w:noProof/>
                <w:webHidden/>
              </w:rPr>
              <w:fldChar w:fldCharType="begin"/>
            </w:r>
            <w:r>
              <w:rPr>
                <w:noProof/>
                <w:webHidden/>
              </w:rPr>
              <w:instrText xml:space="preserve"> PAGEREF _Toc16513801 \h </w:instrText>
            </w:r>
            <w:r>
              <w:rPr>
                <w:noProof/>
                <w:webHidden/>
              </w:rPr>
            </w:r>
            <w:r>
              <w:rPr>
                <w:noProof/>
                <w:webHidden/>
              </w:rPr>
              <w:fldChar w:fldCharType="separate"/>
            </w:r>
            <w:r>
              <w:rPr>
                <w:noProof/>
                <w:webHidden/>
              </w:rPr>
              <w:t>11</w:t>
            </w:r>
            <w:r>
              <w:rPr>
                <w:noProof/>
                <w:webHidden/>
              </w:rPr>
              <w:fldChar w:fldCharType="end"/>
            </w:r>
          </w:hyperlink>
        </w:p>
        <w:p w14:paraId="64DEE416" w14:textId="3B2C3627" w:rsidR="00842CD5" w:rsidRDefault="00842CD5">
          <w:pPr>
            <w:pStyle w:val="Verzeichnis3"/>
            <w:tabs>
              <w:tab w:val="right" w:leader="dot" w:pos="8659"/>
            </w:tabs>
            <w:rPr>
              <w:noProof/>
            </w:rPr>
          </w:pPr>
          <w:hyperlink w:anchor="_Toc16513802" w:history="1">
            <w:r w:rsidRPr="00B42DE9">
              <w:rPr>
                <w:rStyle w:val="Hyperlink"/>
                <w:rFonts w:asciiTheme="majorHAnsi" w:hAnsiTheme="majorHAnsi"/>
                <w:noProof/>
              </w:rPr>
              <w:t>Registrieren der SIN</w:t>
            </w:r>
            <w:r>
              <w:rPr>
                <w:noProof/>
                <w:webHidden/>
              </w:rPr>
              <w:tab/>
            </w:r>
            <w:r>
              <w:rPr>
                <w:noProof/>
                <w:webHidden/>
              </w:rPr>
              <w:fldChar w:fldCharType="begin"/>
            </w:r>
            <w:r>
              <w:rPr>
                <w:noProof/>
                <w:webHidden/>
              </w:rPr>
              <w:instrText xml:space="preserve"> PAGEREF _Toc16513802 \h </w:instrText>
            </w:r>
            <w:r>
              <w:rPr>
                <w:noProof/>
                <w:webHidden/>
              </w:rPr>
            </w:r>
            <w:r>
              <w:rPr>
                <w:noProof/>
                <w:webHidden/>
              </w:rPr>
              <w:fldChar w:fldCharType="separate"/>
            </w:r>
            <w:r>
              <w:rPr>
                <w:noProof/>
                <w:webHidden/>
              </w:rPr>
              <w:t>11</w:t>
            </w:r>
            <w:r>
              <w:rPr>
                <w:noProof/>
                <w:webHidden/>
              </w:rPr>
              <w:fldChar w:fldCharType="end"/>
            </w:r>
          </w:hyperlink>
        </w:p>
        <w:p w14:paraId="55E101FF" w14:textId="3D5BD2CC" w:rsidR="00842CD5" w:rsidRDefault="00842CD5">
          <w:pPr>
            <w:pStyle w:val="Verzeichnis3"/>
            <w:tabs>
              <w:tab w:val="right" w:leader="dot" w:pos="8659"/>
            </w:tabs>
            <w:rPr>
              <w:noProof/>
            </w:rPr>
          </w:pPr>
          <w:hyperlink w:anchor="_Toc16513803" w:history="1">
            <w:r w:rsidRPr="00B42DE9">
              <w:rPr>
                <w:rStyle w:val="Hyperlink"/>
                <w:rFonts w:asciiTheme="majorHAnsi" w:hAnsiTheme="majorHAnsi"/>
                <w:noProof/>
              </w:rPr>
              <w:t>SIN der Stufe 5, höher oder vollwertige KonzernSIN</w:t>
            </w:r>
            <w:r>
              <w:rPr>
                <w:noProof/>
                <w:webHidden/>
              </w:rPr>
              <w:tab/>
            </w:r>
            <w:r>
              <w:rPr>
                <w:noProof/>
                <w:webHidden/>
              </w:rPr>
              <w:fldChar w:fldCharType="begin"/>
            </w:r>
            <w:r>
              <w:rPr>
                <w:noProof/>
                <w:webHidden/>
              </w:rPr>
              <w:instrText xml:space="preserve"> PAGEREF _Toc16513803 \h </w:instrText>
            </w:r>
            <w:r>
              <w:rPr>
                <w:noProof/>
                <w:webHidden/>
              </w:rPr>
            </w:r>
            <w:r>
              <w:rPr>
                <w:noProof/>
                <w:webHidden/>
              </w:rPr>
              <w:fldChar w:fldCharType="separate"/>
            </w:r>
            <w:r>
              <w:rPr>
                <w:noProof/>
                <w:webHidden/>
              </w:rPr>
              <w:t>11</w:t>
            </w:r>
            <w:r>
              <w:rPr>
                <w:noProof/>
                <w:webHidden/>
              </w:rPr>
              <w:fldChar w:fldCharType="end"/>
            </w:r>
          </w:hyperlink>
        </w:p>
        <w:p w14:paraId="341683F5" w14:textId="5CFCFD0D" w:rsidR="00842CD5" w:rsidRDefault="00842CD5">
          <w:pPr>
            <w:pStyle w:val="Verzeichnis3"/>
            <w:tabs>
              <w:tab w:val="right" w:leader="dot" w:pos="8659"/>
            </w:tabs>
            <w:rPr>
              <w:noProof/>
            </w:rPr>
          </w:pPr>
          <w:hyperlink w:anchor="_Toc16513804" w:history="1">
            <w:r w:rsidRPr="00B42DE9">
              <w:rPr>
                <w:rStyle w:val="Hyperlink"/>
                <w:rFonts w:asciiTheme="majorHAnsi" w:hAnsiTheme="majorHAnsi"/>
                <w:noProof/>
              </w:rPr>
              <w:t>Das Geld und die SIN</w:t>
            </w:r>
            <w:r>
              <w:rPr>
                <w:noProof/>
                <w:webHidden/>
              </w:rPr>
              <w:tab/>
            </w:r>
            <w:r>
              <w:rPr>
                <w:noProof/>
                <w:webHidden/>
              </w:rPr>
              <w:fldChar w:fldCharType="begin"/>
            </w:r>
            <w:r>
              <w:rPr>
                <w:noProof/>
                <w:webHidden/>
              </w:rPr>
              <w:instrText xml:space="preserve"> PAGEREF _Toc16513804 \h </w:instrText>
            </w:r>
            <w:r>
              <w:rPr>
                <w:noProof/>
                <w:webHidden/>
              </w:rPr>
            </w:r>
            <w:r>
              <w:rPr>
                <w:noProof/>
                <w:webHidden/>
              </w:rPr>
              <w:fldChar w:fldCharType="separate"/>
            </w:r>
            <w:r>
              <w:rPr>
                <w:noProof/>
                <w:webHidden/>
              </w:rPr>
              <w:t>12</w:t>
            </w:r>
            <w:r>
              <w:rPr>
                <w:noProof/>
                <w:webHidden/>
              </w:rPr>
              <w:fldChar w:fldCharType="end"/>
            </w:r>
          </w:hyperlink>
        </w:p>
        <w:p w14:paraId="73A263FE" w14:textId="1A281825" w:rsidR="00842CD5" w:rsidRPr="00842CD5" w:rsidRDefault="00842CD5">
          <w:pPr>
            <w:rPr>
              <w:rFonts w:asciiTheme="majorHAnsi" w:hAnsiTheme="majorHAnsi"/>
            </w:rPr>
          </w:pPr>
          <w:r w:rsidRPr="00842CD5">
            <w:rPr>
              <w:rFonts w:asciiTheme="majorHAnsi" w:hAnsiTheme="majorHAnsi"/>
              <w:b/>
              <w:bCs/>
            </w:rPr>
            <w:fldChar w:fldCharType="end"/>
          </w:r>
        </w:p>
      </w:sdtContent>
    </w:sdt>
    <w:p w14:paraId="7D0854DD" w14:textId="77777777" w:rsidR="00842CD5" w:rsidRPr="00842CD5" w:rsidRDefault="00842CD5">
      <w:pPr>
        <w:jc w:val="left"/>
        <w:rPr>
          <w:rFonts w:asciiTheme="majorHAnsi" w:eastAsiaTheme="majorEastAsia" w:hAnsiTheme="majorHAnsi" w:cstheme="majorBidi"/>
          <w:color w:val="990000"/>
          <w:sz w:val="32"/>
          <w:szCs w:val="32"/>
        </w:rPr>
      </w:pPr>
      <w:r w:rsidRPr="00842CD5">
        <w:rPr>
          <w:rFonts w:asciiTheme="majorHAnsi" w:hAnsiTheme="majorHAnsi"/>
        </w:rPr>
        <w:br w:type="page"/>
      </w:r>
    </w:p>
    <w:p w14:paraId="2D424ED3" w14:textId="1EE2C766" w:rsidR="008E6C82" w:rsidRPr="00842CD5" w:rsidRDefault="00BC04A4" w:rsidP="00BC04A4">
      <w:pPr>
        <w:pStyle w:val="berschrift1"/>
        <w:pBdr>
          <w:bottom w:val="single" w:sz="4" w:space="0" w:color="990000"/>
        </w:pBdr>
        <w:rPr>
          <w:rFonts w:asciiTheme="majorHAnsi" w:hAnsiTheme="majorHAnsi"/>
        </w:rPr>
      </w:pPr>
      <w:bookmarkStart w:id="1" w:name="_Toc16513781"/>
      <w:r w:rsidRPr="00842CD5">
        <w:rPr>
          <w:rFonts w:asciiTheme="majorHAnsi" w:hAnsiTheme="majorHAnsi"/>
        </w:rPr>
        <w:lastRenderedPageBreak/>
        <w:t xml:space="preserve">Wir sind was wir </w:t>
      </w:r>
      <w:proofErr w:type="spellStart"/>
      <w:proofErr w:type="gramStart"/>
      <w:r w:rsidRPr="00842CD5">
        <w:rPr>
          <w:rFonts w:asciiTheme="majorHAnsi" w:hAnsiTheme="majorHAnsi"/>
          <w:b/>
          <w:bCs/>
        </w:rPr>
        <w:t>SIN</w:t>
      </w:r>
      <w:r w:rsidR="00DC25A0" w:rsidRPr="00842CD5">
        <w:rPr>
          <w:rFonts w:asciiTheme="majorHAnsi" w:hAnsiTheme="majorHAnsi"/>
        </w:rPr>
        <w:t>d</w:t>
      </w:r>
      <w:bookmarkEnd w:id="1"/>
      <w:proofErr w:type="spellEnd"/>
      <w:proofErr w:type="gramEnd"/>
    </w:p>
    <w:p w14:paraId="63D6BC95" w14:textId="77777777" w:rsidR="00BC04A4" w:rsidRPr="00842CD5" w:rsidRDefault="00BC04A4" w:rsidP="00BC04A4">
      <w:pPr>
        <w:rPr>
          <w:rFonts w:asciiTheme="majorHAnsi" w:hAnsiTheme="majorHAnsi"/>
        </w:rPr>
        <w:sectPr w:rsidR="00BC04A4" w:rsidRPr="00842CD5" w:rsidSect="00BC04A4">
          <w:footerReference w:type="default" r:id="rId8"/>
          <w:type w:val="continuous"/>
          <w:pgSz w:w="11906" w:h="16838" w:code="9"/>
          <w:pgMar w:top="1440" w:right="1440" w:bottom="1440" w:left="1797" w:header="709" w:footer="709" w:gutter="0"/>
          <w:cols w:space="708"/>
          <w:docGrid w:linePitch="360"/>
        </w:sectPr>
      </w:pPr>
    </w:p>
    <w:p w14:paraId="400D885B" w14:textId="4AB4A81A" w:rsidR="00F815E7" w:rsidRPr="00842CD5" w:rsidRDefault="00BC04A4" w:rsidP="00BC04A4">
      <w:pPr>
        <w:rPr>
          <w:rFonts w:asciiTheme="majorHAnsi" w:hAnsiTheme="majorHAnsi"/>
        </w:rPr>
      </w:pPr>
      <w:r w:rsidRPr="00842CD5">
        <w:rPr>
          <w:rFonts w:asciiTheme="majorHAnsi" w:hAnsiTheme="majorHAnsi"/>
        </w:rPr>
        <w:t xml:space="preserve">Neben dem beruhigenden Wummern des </w:t>
      </w:r>
      <w:r w:rsidR="00F815E7" w:rsidRPr="00842CD5">
        <w:rPr>
          <w:rFonts w:asciiTheme="majorHAnsi" w:hAnsiTheme="majorHAnsi"/>
        </w:rPr>
        <w:t>Toyota</w:t>
      </w:r>
      <w:r w:rsidRPr="00842CD5">
        <w:rPr>
          <w:rFonts w:asciiTheme="majorHAnsi" w:hAnsiTheme="majorHAnsi"/>
        </w:rPr>
        <w:t xml:space="preserve"> </w:t>
      </w:r>
      <w:proofErr w:type="spellStart"/>
      <w:r w:rsidR="00F815E7" w:rsidRPr="00842CD5">
        <w:rPr>
          <w:rFonts w:asciiTheme="majorHAnsi" w:hAnsiTheme="majorHAnsi"/>
        </w:rPr>
        <w:t>Coasters</w:t>
      </w:r>
      <w:proofErr w:type="spellEnd"/>
      <w:r w:rsidRPr="00842CD5">
        <w:rPr>
          <w:rFonts w:asciiTheme="majorHAnsi" w:hAnsiTheme="majorHAnsi"/>
        </w:rPr>
        <w:t xml:space="preserve"> hört Doktor L nur seinen Herzschlag, der wie vor jedem Run aus einer Vielzahl Gründe in die Höhe steigt. Programme? Geordnet und der Konfigurator richtig eingestellt. Richtige Einstellung der Cyberdeckattribute? Drinnen. </w:t>
      </w:r>
      <w:proofErr w:type="spellStart"/>
      <w:r w:rsidRPr="00842CD5">
        <w:rPr>
          <w:rFonts w:asciiTheme="majorHAnsi" w:hAnsiTheme="majorHAnsi"/>
        </w:rPr>
        <w:t>Nightstalker</w:t>
      </w:r>
      <w:proofErr w:type="spellEnd"/>
      <w:r w:rsidRPr="00842CD5">
        <w:rPr>
          <w:rFonts w:asciiTheme="majorHAnsi" w:hAnsiTheme="majorHAnsi"/>
        </w:rPr>
        <w:t xml:space="preserve"> hat alle schön als Sicherheitsmänner zurecht gemacht und die Jungs sehen </w:t>
      </w:r>
      <w:proofErr w:type="spellStart"/>
      <w:r w:rsidRPr="00842CD5">
        <w:rPr>
          <w:rFonts w:asciiTheme="majorHAnsi" w:hAnsiTheme="majorHAnsi"/>
        </w:rPr>
        <w:t>novaheiß</w:t>
      </w:r>
      <w:proofErr w:type="spellEnd"/>
      <w:r w:rsidRPr="00842CD5">
        <w:rPr>
          <w:rFonts w:asciiTheme="majorHAnsi" w:hAnsiTheme="majorHAnsi"/>
        </w:rPr>
        <w:t xml:space="preserve"> aus. Sie gehen nochmal den Plan durch: Nach dem sie im Gebäude drinnen sind</w:t>
      </w:r>
      <w:r w:rsidR="007A23E7" w:rsidRPr="00842CD5">
        <w:rPr>
          <w:rFonts w:asciiTheme="majorHAnsi" w:hAnsiTheme="majorHAnsi"/>
        </w:rPr>
        <w:t>,</w:t>
      </w:r>
      <w:r w:rsidRPr="00842CD5">
        <w:rPr>
          <w:rFonts w:asciiTheme="majorHAnsi" w:hAnsiTheme="majorHAnsi"/>
        </w:rPr>
        <w:t xml:space="preserve"> teilen Sie sich nach dem </w:t>
      </w:r>
      <w:proofErr w:type="spellStart"/>
      <w:r w:rsidRPr="00842CD5">
        <w:rPr>
          <w:rFonts w:asciiTheme="majorHAnsi" w:hAnsiTheme="majorHAnsi"/>
        </w:rPr>
        <w:t>Wachplan</w:t>
      </w:r>
      <w:proofErr w:type="spellEnd"/>
      <w:r w:rsidRPr="00842CD5">
        <w:rPr>
          <w:rFonts w:asciiTheme="majorHAnsi" w:hAnsiTheme="majorHAnsi"/>
        </w:rPr>
        <w:t xml:space="preserve"> auf, den </w:t>
      </w:r>
      <w:proofErr w:type="spellStart"/>
      <w:proofErr w:type="gramStart"/>
      <w:r w:rsidRPr="00842CD5">
        <w:rPr>
          <w:rFonts w:asciiTheme="majorHAnsi" w:hAnsiTheme="majorHAnsi"/>
        </w:rPr>
        <w:t>Dr.L</w:t>
      </w:r>
      <w:proofErr w:type="spellEnd"/>
      <w:proofErr w:type="gramEnd"/>
      <w:r w:rsidRPr="00842CD5">
        <w:rPr>
          <w:rFonts w:asciiTheme="majorHAnsi" w:hAnsiTheme="majorHAnsi"/>
        </w:rPr>
        <w:t xml:space="preserve"> ins System </w:t>
      </w:r>
      <w:r w:rsidR="00B31FA3" w:rsidRPr="00842CD5">
        <w:rPr>
          <w:rFonts w:asciiTheme="majorHAnsi" w:hAnsiTheme="majorHAnsi"/>
        </w:rPr>
        <w:t xml:space="preserve">des billigen Wachdienstes </w:t>
      </w:r>
      <w:r w:rsidRPr="00842CD5">
        <w:rPr>
          <w:rFonts w:asciiTheme="majorHAnsi" w:hAnsiTheme="majorHAnsi"/>
        </w:rPr>
        <w:t>geschmuggelt hat. Nach dem Stromausfall müssen sie die Wachleute ausschalten, die nicht zu ihrem Plan gehören</w:t>
      </w:r>
      <w:r w:rsidR="007A23E7" w:rsidRPr="00842CD5">
        <w:rPr>
          <w:rFonts w:asciiTheme="majorHAnsi" w:hAnsiTheme="majorHAnsi"/>
        </w:rPr>
        <w:t>,</w:t>
      </w:r>
      <w:r w:rsidRPr="00842CD5">
        <w:rPr>
          <w:rFonts w:asciiTheme="majorHAnsi" w:hAnsiTheme="majorHAnsi"/>
        </w:rPr>
        <w:t xml:space="preserve"> wofür sie ca. </w:t>
      </w:r>
      <w:r w:rsidR="00B31FA3" w:rsidRPr="00842CD5">
        <w:rPr>
          <w:rFonts w:asciiTheme="majorHAnsi" w:hAnsiTheme="majorHAnsi"/>
        </w:rPr>
        <w:t>zwei</w:t>
      </w:r>
      <w:r w:rsidRPr="00842CD5">
        <w:rPr>
          <w:rFonts w:asciiTheme="majorHAnsi" w:hAnsiTheme="majorHAnsi"/>
        </w:rPr>
        <w:t xml:space="preserve"> Minuten </w:t>
      </w:r>
      <w:proofErr w:type="spellStart"/>
      <w:r w:rsidRPr="00842CD5">
        <w:rPr>
          <w:rFonts w:asciiTheme="majorHAnsi" w:hAnsiTheme="majorHAnsi"/>
        </w:rPr>
        <w:t>plusminus</w:t>
      </w:r>
      <w:proofErr w:type="spellEnd"/>
      <w:r w:rsidRPr="00842CD5">
        <w:rPr>
          <w:rFonts w:asciiTheme="majorHAnsi" w:hAnsiTheme="majorHAnsi"/>
        </w:rPr>
        <w:t xml:space="preserve"> </w:t>
      </w:r>
      <w:r w:rsidR="00B31FA3" w:rsidRPr="00842CD5">
        <w:rPr>
          <w:rFonts w:asciiTheme="majorHAnsi" w:hAnsiTheme="majorHAnsi"/>
        </w:rPr>
        <w:t>zwei</w:t>
      </w:r>
      <w:r w:rsidRPr="00842CD5">
        <w:rPr>
          <w:rFonts w:asciiTheme="majorHAnsi" w:hAnsiTheme="majorHAnsi"/>
        </w:rPr>
        <w:t xml:space="preserve"> Minuten Zeit haben</w:t>
      </w:r>
      <w:r w:rsidR="007A23E7" w:rsidRPr="00842CD5">
        <w:rPr>
          <w:rFonts w:asciiTheme="majorHAnsi" w:hAnsiTheme="majorHAnsi"/>
        </w:rPr>
        <w:t>,</w:t>
      </w:r>
      <w:r w:rsidR="00B31FA3" w:rsidRPr="00842CD5">
        <w:rPr>
          <w:rFonts w:asciiTheme="majorHAnsi" w:hAnsiTheme="majorHAnsi"/>
        </w:rPr>
        <w:t xml:space="preserve"> bevor die Batterien des Gebäudes einsetzen</w:t>
      </w:r>
      <w:r w:rsidRPr="00842CD5">
        <w:rPr>
          <w:rFonts w:asciiTheme="majorHAnsi" w:hAnsiTheme="majorHAnsi"/>
        </w:rPr>
        <w:t>. Anschließend pack</w:t>
      </w:r>
      <w:r w:rsidR="00B31FA3" w:rsidRPr="00842CD5">
        <w:rPr>
          <w:rFonts w:asciiTheme="majorHAnsi" w:hAnsiTheme="majorHAnsi"/>
        </w:rPr>
        <w:t xml:space="preserve">en Gelber Salamander und der frisch </w:t>
      </w:r>
      <w:r w:rsidR="00F815E7" w:rsidRPr="00842CD5">
        <w:rPr>
          <w:rFonts w:asciiTheme="majorHAnsi" w:hAnsiTheme="majorHAnsi"/>
        </w:rPr>
        <w:t>gebundene</w:t>
      </w:r>
      <w:r w:rsidR="00B31FA3" w:rsidRPr="00842CD5">
        <w:rPr>
          <w:rFonts w:asciiTheme="majorHAnsi" w:hAnsiTheme="majorHAnsi"/>
        </w:rPr>
        <w:t xml:space="preserve"> </w:t>
      </w:r>
      <w:proofErr w:type="spellStart"/>
      <w:r w:rsidR="00B31FA3" w:rsidRPr="00842CD5">
        <w:rPr>
          <w:rFonts w:asciiTheme="majorHAnsi" w:hAnsiTheme="majorHAnsi"/>
        </w:rPr>
        <w:t>Erd</w:t>
      </w:r>
      <w:proofErr w:type="spellEnd"/>
      <w:r w:rsidR="00B31FA3" w:rsidRPr="00842CD5">
        <w:rPr>
          <w:rFonts w:asciiTheme="majorHAnsi" w:hAnsiTheme="majorHAnsi"/>
        </w:rPr>
        <w:noBreakHyphen/>
        <w:t>Elementar</w:t>
      </w:r>
      <w:r w:rsidR="00F815E7" w:rsidRPr="00842CD5">
        <w:rPr>
          <w:rFonts w:asciiTheme="majorHAnsi" w:hAnsiTheme="majorHAnsi"/>
        </w:rPr>
        <w:t xml:space="preserve"> (er hört auf den Namen </w:t>
      </w:r>
      <w:proofErr w:type="spellStart"/>
      <w:r w:rsidR="00F815E7" w:rsidRPr="00842CD5">
        <w:rPr>
          <w:rFonts w:asciiTheme="majorHAnsi" w:hAnsiTheme="majorHAnsi"/>
        </w:rPr>
        <w:t>Gregorie</w:t>
      </w:r>
      <w:proofErr w:type="spellEnd"/>
      <w:r w:rsidR="00F815E7" w:rsidRPr="00842CD5">
        <w:rPr>
          <w:rFonts w:asciiTheme="majorHAnsi" w:hAnsiTheme="majorHAnsi"/>
        </w:rPr>
        <w:t>, hat einen kräftig russischen Akzent und sein „Atem“ riecht nach Moor und Bier)</w:t>
      </w:r>
      <w:r w:rsidRPr="00842CD5">
        <w:rPr>
          <w:rFonts w:asciiTheme="majorHAnsi" w:hAnsiTheme="majorHAnsi"/>
        </w:rPr>
        <w:t xml:space="preserve"> sich noch im Dunklen </w:t>
      </w:r>
      <w:r w:rsidR="00B31FA3" w:rsidRPr="00842CD5">
        <w:rPr>
          <w:rFonts w:asciiTheme="majorHAnsi" w:hAnsiTheme="majorHAnsi"/>
        </w:rPr>
        <w:t xml:space="preserve">den stummgeschalteten (Dank Magie </w:t>
      </w:r>
      <w:r w:rsidR="00F815E7" w:rsidRPr="00842CD5">
        <w:rPr>
          <w:rFonts w:asciiTheme="majorHAnsi" w:hAnsiTheme="majorHAnsi"/>
        </w:rPr>
        <w:t>und</w:t>
      </w:r>
      <w:r w:rsidR="00B31FA3" w:rsidRPr="00842CD5">
        <w:rPr>
          <w:rFonts w:asciiTheme="majorHAnsi" w:hAnsiTheme="majorHAnsi"/>
        </w:rPr>
        <w:t xml:space="preserve"> Drogen, </w:t>
      </w:r>
      <w:r w:rsidR="00F815E7" w:rsidRPr="00842CD5">
        <w:rPr>
          <w:rFonts w:asciiTheme="majorHAnsi" w:hAnsiTheme="majorHAnsi"/>
        </w:rPr>
        <w:t>, „</w:t>
      </w:r>
      <w:r w:rsidR="00B31FA3" w:rsidRPr="00842CD5">
        <w:rPr>
          <w:rFonts w:asciiTheme="majorHAnsi" w:hAnsiTheme="majorHAnsi"/>
          <w:i/>
          <w:iCs/>
        </w:rPr>
        <w:t>wir probieren mal beides, weil doppelt hält schließlich besser</w:t>
      </w:r>
      <w:r w:rsidR="00F815E7" w:rsidRPr="00842CD5">
        <w:rPr>
          <w:rFonts w:asciiTheme="majorHAnsi" w:hAnsiTheme="majorHAnsi"/>
        </w:rPr>
        <w:t>“</w:t>
      </w:r>
      <w:r w:rsidR="00B31FA3" w:rsidRPr="00842CD5">
        <w:rPr>
          <w:rFonts w:asciiTheme="majorHAnsi" w:hAnsiTheme="majorHAnsi"/>
        </w:rPr>
        <w:t>) besten Maschinenbau-studenten seines Jahrgangs, der eigentlich dachte</w:t>
      </w:r>
      <w:r w:rsidR="007A23E7" w:rsidRPr="00842CD5">
        <w:rPr>
          <w:rFonts w:asciiTheme="majorHAnsi" w:hAnsiTheme="majorHAnsi"/>
        </w:rPr>
        <w:t>,</w:t>
      </w:r>
      <w:r w:rsidR="00B31FA3" w:rsidRPr="00842CD5">
        <w:rPr>
          <w:rFonts w:asciiTheme="majorHAnsi" w:hAnsiTheme="majorHAnsi"/>
        </w:rPr>
        <w:t xml:space="preserve"> er würde seine Rede halten und anschließend würden sie hinter der Bühne verschwinden. </w:t>
      </w:r>
      <w:proofErr w:type="spellStart"/>
      <w:r w:rsidR="00B31FA3" w:rsidRPr="00842CD5">
        <w:rPr>
          <w:rFonts w:asciiTheme="majorHAnsi" w:hAnsiTheme="majorHAnsi"/>
        </w:rPr>
        <w:t>Murph</w:t>
      </w:r>
      <w:proofErr w:type="spellEnd"/>
      <w:r w:rsidR="00B31FA3" w:rsidRPr="00842CD5">
        <w:rPr>
          <w:rFonts w:asciiTheme="majorHAnsi" w:hAnsiTheme="majorHAnsi"/>
        </w:rPr>
        <w:t xml:space="preserve"> gibt Gas und wir sind raus aus der Sache. Kein Problem.</w:t>
      </w:r>
      <w:r w:rsidR="00F815E7" w:rsidRPr="00842CD5">
        <w:rPr>
          <w:rFonts w:asciiTheme="majorHAnsi" w:hAnsiTheme="majorHAnsi"/>
        </w:rPr>
        <w:t xml:space="preserve"> </w:t>
      </w:r>
    </w:p>
    <w:p w14:paraId="6234D7EF" w14:textId="3DCC889A" w:rsidR="00BC04A4" w:rsidRPr="00842CD5" w:rsidRDefault="00B31FA3" w:rsidP="00BC04A4">
      <w:pPr>
        <w:rPr>
          <w:rFonts w:asciiTheme="majorHAnsi" w:hAnsiTheme="majorHAnsi"/>
        </w:rPr>
      </w:pPr>
      <w:r w:rsidRPr="00842CD5">
        <w:rPr>
          <w:rFonts w:asciiTheme="majorHAnsi" w:hAnsiTheme="majorHAnsi"/>
        </w:rPr>
        <w:t xml:space="preserve">Gelber Salamander beschwert sich, dass der Plan nicht ausgefeilter sei und kaum die </w:t>
      </w:r>
      <w:proofErr w:type="spellStart"/>
      <w:r w:rsidRPr="00842CD5">
        <w:rPr>
          <w:rFonts w:asciiTheme="majorHAnsi" w:hAnsiTheme="majorHAnsi"/>
        </w:rPr>
        <w:t>Raffinese</w:t>
      </w:r>
      <w:proofErr w:type="spellEnd"/>
      <w:r w:rsidRPr="00842CD5">
        <w:rPr>
          <w:rFonts w:asciiTheme="majorHAnsi" w:hAnsiTheme="majorHAnsi"/>
        </w:rPr>
        <w:t xml:space="preserve"> hat, die ihm würdig sei. </w:t>
      </w:r>
      <w:proofErr w:type="spellStart"/>
      <w:proofErr w:type="gramStart"/>
      <w:r w:rsidRPr="00842CD5">
        <w:rPr>
          <w:rFonts w:asciiTheme="majorHAnsi" w:hAnsiTheme="majorHAnsi"/>
        </w:rPr>
        <w:t>Dr.L</w:t>
      </w:r>
      <w:proofErr w:type="spellEnd"/>
      <w:proofErr w:type="gramEnd"/>
      <w:r w:rsidRPr="00842CD5">
        <w:rPr>
          <w:rFonts w:asciiTheme="majorHAnsi" w:hAnsiTheme="majorHAnsi"/>
        </w:rPr>
        <w:t xml:space="preserve"> </w:t>
      </w:r>
      <w:proofErr w:type="spellStart"/>
      <w:r w:rsidRPr="00842CD5">
        <w:rPr>
          <w:rFonts w:asciiTheme="majorHAnsi" w:hAnsiTheme="majorHAnsi"/>
        </w:rPr>
        <w:t>bekündet</w:t>
      </w:r>
      <w:proofErr w:type="spellEnd"/>
      <w:r w:rsidRPr="00842CD5">
        <w:rPr>
          <w:rFonts w:asciiTheme="majorHAnsi" w:hAnsiTheme="majorHAnsi"/>
        </w:rPr>
        <w:t xml:space="preserve"> sein </w:t>
      </w:r>
      <w:r w:rsidR="007A23E7" w:rsidRPr="00842CD5">
        <w:rPr>
          <w:rFonts w:asciiTheme="majorHAnsi" w:hAnsiTheme="majorHAnsi"/>
        </w:rPr>
        <w:t>B</w:t>
      </w:r>
      <w:r w:rsidRPr="00842CD5">
        <w:rPr>
          <w:rFonts w:asciiTheme="majorHAnsi" w:hAnsiTheme="majorHAnsi"/>
        </w:rPr>
        <w:t xml:space="preserve">edauern </w:t>
      </w:r>
      <w:r w:rsidRPr="00842CD5">
        <w:rPr>
          <w:rFonts w:asciiTheme="majorHAnsi" w:hAnsiTheme="majorHAnsi"/>
        </w:rPr>
        <w:t xml:space="preserve">und sagt, dass nicht jede Extraktion ein einzigartiges Kunstwerk sein muss. </w:t>
      </w:r>
    </w:p>
    <w:p w14:paraId="204CD39A" w14:textId="77777777" w:rsidR="00F815E7" w:rsidRPr="00842CD5" w:rsidRDefault="00F815E7" w:rsidP="00BC04A4">
      <w:pPr>
        <w:rPr>
          <w:rFonts w:asciiTheme="majorHAnsi" w:hAnsiTheme="majorHAnsi"/>
        </w:rPr>
      </w:pPr>
      <w:r w:rsidRPr="00842CD5">
        <w:rPr>
          <w:rFonts w:asciiTheme="majorHAnsi" w:hAnsiTheme="majorHAnsi"/>
        </w:rPr>
        <w:t xml:space="preserve">Sie kommen an der Tiefgarage der Festhalle an, die die neuen Absolventen der </w:t>
      </w:r>
      <w:proofErr w:type="spellStart"/>
      <w:r w:rsidRPr="00842CD5">
        <w:rPr>
          <w:rFonts w:asciiTheme="majorHAnsi" w:hAnsiTheme="majorHAnsi"/>
        </w:rPr>
        <w:t>Seatller</w:t>
      </w:r>
      <w:proofErr w:type="spellEnd"/>
      <w:r w:rsidRPr="00842CD5">
        <w:rPr>
          <w:rFonts w:asciiTheme="majorHAnsi" w:hAnsiTheme="majorHAnsi"/>
        </w:rPr>
        <w:t xml:space="preserve"> Ares</w:t>
      </w:r>
      <w:r w:rsidRPr="00842CD5">
        <w:rPr>
          <w:rFonts w:asciiTheme="majorHAnsi" w:hAnsiTheme="majorHAnsi"/>
        </w:rPr>
        <w:noBreakHyphen/>
        <w:t xml:space="preserve">Uni feiert und in Szene setzt und auch das Ziel des </w:t>
      </w:r>
      <w:proofErr w:type="spellStart"/>
      <w:r w:rsidRPr="00842CD5">
        <w:rPr>
          <w:rFonts w:asciiTheme="majorHAnsi" w:hAnsiTheme="majorHAnsi"/>
        </w:rPr>
        <w:t>Mr.Johnsonns</w:t>
      </w:r>
      <w:proofErr w:type="spellEnd"/>
      <w:r w:rsidRPr="00842CD5">
        <w:rPr>
          <w:rFonts w:asciiTheme="majorHAnsi" w:hAnsiTheme="majorHAnsi"/>
        </w:rPr>
        <w:t xml:space="preserve">, der sie hierauf angesetzt hat. Die Lizenz des Wagens wird geprüft und das Tor zur Tiefgarage geht geschmeidig auf und gibt die Zufahrt zur Tiefgarage frei. Der Wagen parkt geschmeidig und sicher ein, die Jungs steigen gesammelt aus und </w:t>
      </w:r>
      <w:r w:rsidR="00600C5D" w:rsidRPr="00842CD5">
        <w:rPr>
          <w:rFonts w:asciiTheme="majorHAnsi" w:hAnsiTheme="majorHAnsi"/>
        </w:rPr>
        <w:t>nehmen ihre Ausrüstung mit als hinter Ihnen eine bestimmte Stimme sagt „Guten Abend meine Herren, wir machen heute Abend SIN Kontrollen.“.</w:t>
      </w:r>
    </w:p>
    <w:p w14:paraId="3E5E8460" w14:textId="77777777" w:rsidR="00600C5D" w:rsidRPr="00842CD5" w:rsidRDefault="00600C5D" w:rsidP="00BC04A4">
      <w:pPr>
        <w:rPr>
          <w:rFonts w:asciiTheme="majorHAnsi" w:hAnsiTheme="majorHAnsi"/>
        </w:rPr>
      </w:pPr>
      <w:r w:rsidRPr="00842CD5">
        <w:rPr>
          <w:rFonts w:asciiTheme="majorHAnsi" w:hAnsiTheme="majorHAnsi"/>
        </w:rPr>
        <w:t xml:space="preserve">Darauf war </w:t>
      </w:r>
      <w:proofErr w:type="spellStart"/>
      <w:proofErr w:type="gramStart"/>
      <w:r w:rsidRPr="00842CD5">
        <w:rPr>
          <w:rFonts w:asciiTheme="majorHAnsi" w:hAnsiTheme="majorHAnsi"/>
        </w:rPr>
        <w:t>Dr.L</w:t>
      </w:r>
      <w:proofErr w:type="spellEnd"/>
      <w:proofErr w:type="gramEnd"/>
      <w:r w:rsidRPr="00842CD5">
        <w:rPr>
          <w:rFonts w:asciiTheme="majorHAnsi" w:hAnsiTheme="majorHAnsi"/>
        </w:rPr>
        <w:t xml:space="preserve"> gewappnet. Er hat allen eine frische SIN gefälscht, sich in den </w:t>
      </w:r>
      <w:proofErr w:type="spellStart"/>
      <w:r w:rsidRPr="00842CD5">
        <w:rPr>
          <w:rFonts w:asciiTheme="majorHAnsi" w:hAnsiTheme="majorHAnsi"/>
        </w:rPr>
        <w:t>Seattler</w:t>
      </w:r>
      <w:proofErr w:type="spellEnd"/>
      <w:r w:rsidRPr="00842CD5">
        <w:rPr>
          <w:rFonts w:asciiTheme="majorHAnsi" w:hAnsiTheme="majorHAnsi"/>
        </w:rPr>
        <w:t xml:space="preserve">-Stadtverwaltungshost gehackt und alles </w:t>
      </w:r>
      <w:proofErr w:type="gramStart"/>
      <w:r w:rsidRPr="00842CD5">
        <w:rPr>
          <w:rFonts w:asciiTheme="majorHAnsi" w:hAnsiTheme="majorHAnsi"/>
        </w:rPr>
        <w:t>selber</w:t>
      </w:r>
      <w:proofErr w:type="gramEnd"/>
      <w:r w:rsidRPr="00842CD5">
        <w:rPr>
          <w:rFonts w:asciiTheme="majorHAnsi" w:hAnsiTheme="majorHAnsi"/>
        </w:rPr>
        <w:t xml:space="preserve"> in die Hand genommen. Ne verdammte Woche hat es gedauert, einmal wurde im fast das Deck gebraten, aber es war vollbracht.</w:t>
      </w:r>
    </w:p>
    <w:p w14:paraId="4B093103" w14:textId="77777777" w:rsidR="00600C5D" w:rsidRPr="00842CD5" w:rsidRDefault="00600C5D" w:rsidP="00BC04A4">
      <w:pPr>
        <w:rPr>
          <w:rFonts w:asciiTheme="majorHAnsi" w:hAnsiTheme="majorHAnsi"/>
        </w:rPr>
      </w:pPr>
      <w:r w:rsidRPr="00842CD5">
        <w:rPr>
          <w:rFonts w:asciiTheme="majorHAnsi" w:hAnsiTheme="majorHAnsi"/>
        </w:rPr>
        <w:t xml:space="preserve">Der Mann ging alle ab und hielt eine Weile bei </w:t>
      </w:r>
      <w:proofErr w:type="spellStart"/>
      <w:r w:rsidRPr="00842CD5">
        <w:rPr>
          <w:rFonts w:asciiTheme="majorHAnsi" w:hAnsiTheme="majorHAnsi"/>
        </w:rPr>
        <w:t>Murph</w:t>
      </w:r>
      <w:proofErr w:type="spellEnd"/>
      <w:r w:rsidRPr="00842CD5">
        <w:rPr>
          <w:rFonts w:asciiTheme="majorHAnsi" w:hAnsiTheme="majorHAnsi"/>
        </w:rPr>
        <w:t xml:space="preserve"> inne. Er entschuldigte die Herren und ob sie nicht noch einen kleinen Moment hier warten dürften.</w:t>
      </w:r>
    </w:p>
    <w:p w14:paraId="3AAA2DA3" w14:textId="58D50504" w:rsidR="00600C5D" w:rsidRPr="00842CD5" w:rsidRDefault="00600C5D" w:rsidP="00BC04A4">
      <w:pPr>
        <w:rPr>
          <w:rFonts w:asciiTheme="majorHAnsi" w:hAnsiTheme="majorHAnsi"/>
        </w:rPr>
      </w:pPr>
      <w:proofErr w:type="spellStart"/>
      <w:r w:rsidRPr="00842CD5">
        <w:rPr>
          <w:rFonts w:asciiTheme="majorHAnsi" w:hAnsiTheme="majorHAnsi"/>
        </w:rPr>
        <w:t>Murph</w:t>
      </w:r>
      <w:proofErr w:type="spellEnd"/>
      <w:r w:rsidRPr="00842CD5">
        <w:rPr>
          <w:rFonts w:asciiTheme="majorHAnsi" w:hAnsiTheme="majorHAnsi"/>
        </w:rPr>
        <w:t xml:space="preserve"> guckte zuerst in Gedanken vertieft auf seine </w:t>
      </w:r>
      <w:proofErr w:type="spellStart"/>
      <w:r w:rsidRPr="00842CD5">
        <w:rPr>
          <w:rFonts w:asciiTheme="majorHAnsi" w:hAnsiTheme="majorHAnsi"/>
        </w:rPr>
        <w:t>Riggerkonsole</w:t>
      </w:r>
      <w:proofErr w:type="spellEnd"/>
      <w:r w:rsidRPr="00842CD5">
        <w:rPr>
          <w:rFonts w:asciiTheme="majorHAnsi" w:hAnsiTheme="majorHAnsi"/>
        </w:rPr>
        <w:t xml:space="preserve"> bis er einfach nur lauthals auflachen musste. „Kommt Jungs. Der Abend ist gelaufen. Angeblich bin ich Luise, die </w:t>
      </w:r>
      <w:proofErr w:type="spellStart"/>
      <w:r w:rsidRPr="00842CD5">
        <w:rPr>
          <w:rFonts w:asciiTheme="majorHAnsi" w:hAnsiTheme="majorHAnsi"/>
        </w:rPr>
        <w:t>zwergische</w:t>
      </w:r>
      <w:proofErr w:type="spellEnd"/>
      <w:r w:rsidRPr="00842CD5">
        <w:rPr>
          <w:rFonts w:asciiTheme="majorHAnsi" w:hAnsiTheme="majorHAnsi"/>
        </w:rPr>
        <w:t xml:space="preserve">, 24-jährige </w:t>
      </w:r>
      <w:proofErr w:type="spellStart"/>
      <w:r w:rsidRPr="00842CD5">
        <w:rPr>
          <w:rFonts w:asciiTheme="majorHAnsi" w:hAnsiTheme="majorHAnsi"/>
        </w:rPr>
        <w:t>Sicherheit</w:t>
      </w:r>
      <w:r w:rsidR="00710914" w:rsidRPr="00842CD5">
        <w:rPr>
          <w:rFonts w:asciiTheme="majorHAnsi" w:hAnsiTheme="majorHAnsi"/>
        </w:rPr>
        <w:t>s</w:t>
      </w:r>
      <w:r w:rsidRPr="00842CD5">
        <w:rPr>
          <w:rFonts w:asciiTheme="majorHAnsi" w:hAnsiTheme="majorHAnsi"/>
        </w:rPr>
        <w:t>riggerin</w:t>
      </w:r>
      <w:proofErr w:type="spellEnd"/>
      <w:r w:rsidRPr="00842CD5">
        <w:rPr>
          <w:rFonts w:asciiTheme="majorHAnsi" w:hAnsiTheme="majorHAnsi"/>
        </w:rPr>
        <w:t>“ sagte der 53-jährige, bärtige menschliche Rigger.</w:t>
      </w:r>
    </w:p>
    <w:p w14:paraId="2DA58F1F" w14:textId="77777777" w:rsidR="00600C5D" w:rsidRPr="00842CD5" w:rsidRDefault="00600C5D" w:rsidP="00BC04A4">
      <w:pPr>
        <w:rPr>
          <w:rFonts w:asciiTheme="majorHAnsi" w:hAnsiTheme="majorHAnsi"/>
        </w:rPr>
        <w:sectPr w:rsidR="00600C5D" w:rsidRPr="00842CD5" w:rsidSect="00600C5D">
          <w:type w:val="continuous"/>
          <w:pgSz w:w="11906" w:h="16838" w:code="9"/>
          <w:pgMar w:top="1440" w:right="1440" w:bottom="1440" w:left="1797" w:header="709" w:footer="709" w:gutter="0"/>
          <w:cols w:num="2" w:space="708"/>
          <w:docGrid w:linePitch="360"/>
        </w:sectPr>
      </w:pPr>
    </w:p>
    <w:p w14:paraId="437067FC" w14:textId="77777777" w:rsidR="00600C5D" w:rsidRPr="00842CD5" w:rsidRDefault="00251DB6" w:rsidP="00600C5D">
      <w:pPr>
        <w:pStyle w:val="berschrift1"/>
        <w:rPr>
          <w:rFonts w:asciiTheme="majorHAnsi" w:hAnsiTheme="majorHAnsi"/>
        </w:rPr>
      </w:pPr>
      <w:bookmarkStart w:id="2" w:name="_Toc16513782"/>
      <w:r w:rsidRPr="00842CD5">
        <w:rPr>
          <w:rFonts w:asciiTheme="majorHAnsi" w:hAnsiTheme="majorHAnsi"/>
        </w:rPr>
        <w:t xml:space="preserve">„Was zur </w:t>
      </w:r>
      <w:proofErr w:type="spellStart"/>
      <w:r w:rsidRPr="00842CD5">
        <w:rPr>
          <w:rFonts w:asciiTheme="majorHAnsi" w:hAnsiTheme="majorHAnsi"/>
        </w:rPr>
        <w:t>Hoelle</w:t>
      </w:r>
      <w:proofErr w:type="spellEnd"/>
      <w:r w:rsidRPr="00842CD5">
        <w:rPr>
          <w:rFonts w:asciiTheme="majorHAnsi" w:hAnsiTheme="majorHAnsi"/>
        </w:rPr>
        <w:t>?“</w:t>
      </w:r>
      <w:bookmarkEnd w:id="2"/>
    </w:p>
    <w:p w14:paraId="4A521293" w14:textId="77777777" w:rsidR="00251DB6" w:rsidRPr="00842CD5" w:rsidRDefault="00251DB6" w:rsidP="00251DB6">
      <w:pPr>
        <w:rPr>
          <w:rFonts w:asciiTheme="majorHAnsi" w:hAnsiTheme="majorHAnsi"/>
        </w:rPr>
        <w:sectPr w:rsidR="00251DB6" w:rsidRPr="00842CD5" w:rsidSect="00251DB6">
          <w:type w:val="continuous"/>
          <w:pgSz w:w="11906" w:h="16838" w:code="9"/>
          <w:pgMar w:top="1440" w:right="1440" w:bottom="1440" w:left="1797" w:header="709" w:footer="709" w:gutter="0"/>
          <w:cols w:space="708"/>
          <w:docGrid w:linePitch="360"/>
        </w:sectPr>
      </w:pPr>
    </w:p>
    <w:p w14:paraId="67792711" w14:textId="01F73752" w:rsidR="0038503F" w:rsidRPr="00842CD5" w:rsidRDefault="0038503F" w:rsidP="0038503F">
      <w:pPr>
        <w:rPr>
          <w:rFonts w:asciiTheme="majorHAnsi" w:hAnsiTheme="majorHAnsi"/>
          <w:b/>
          <w:bCs/>
        </w:rPr>
      </w:pPr>
      <w:r w:rsidRPr="00842CD5">
        <w:rPr>
          <w:rFonts w:asciiTheme="majorHAnsi" w:hAnsiTheme="majorHAnsi"/>
          <w:b/>
          <w:bCs/>
        </w:rPr>
        <w:t>Gepostet von: Der Admiral</w:t>
      </w:r>
    </w:p>
    <w:p w14:paraId="499F7E0C" w14:textId="77777777" w:rsidR="00251DB6" w:rsidRPr="00842CD5" w:rsidRDefault="00251DB6" w:rsidP="00251DB6">
      <w:pPr>
        <w:rPr>
          <w:rFonts w:asciiTheme="majorHAnsi" w:hAnsiTheme="majorHAnsi"/>
        </w:rPr>
      </w:pPr>
      <w:r w:rsidRPr="00842CD5">
        <w:rPr>
          <w:rFonts w:asciiTheme="majorHAnsi" w:hAnsiTheme="majorHAnsi"/>
        </w:rPr>
        <w:t xml:space="preserve">Könnte man sich jetzt zurecht denken. Aber so ist das mit unseren gefälschten Identitäten manchmal. Kauft man sie möglichst billig ist es eine Überraschungstüte, kümmert man sich </w:t>
      </w:r>
      <w:proofErr w:type="gramStart"/>
      <w:r w:rsidRPr="00842CD5">
        <w:rPr>
          <w:rFonts w:asciiTheme="majorHAnsi" w:hAnsiTheme="majorHAnsi"/>
        </w:rPr>
        <w:t>selber</w:t>
      </w:r>
      <w:proofErr w:type="gramEnd"/>
      <w:r w:rsidRPr="00842CD5">
        <w:rPr>
          <w:rFonts w:asciiTheme="majorHAnsi" w:hAnsiTheme="majorHAnsi"/>
        </w:rPr>
        <w:t xml:space="preserve"> darum können sich kleinere Fehler einschleichen. Manchen ist es befremdlich, bei einem anderen Namen genannt zu werden und eine neue Identität anzunehmen. Manche fühlen sich nur wohl, wenn sie nicht bei irgendeinem Namen angesprochen werden, der mit Ihnen in Verbindung gebracht wird. Und viele Anfänger </w:t>
      </w:r>
      <w:r w:rsidRPr="00842CD5">
        <w:rPr>
          <w:rFonts w:asciiTheme="majorHAnsi" w:hAnsiTheme="majorHAnsi"/>
        </w:rPr>
        <w:t xml:space="preserve">von der Straße bekommen zum ersten Mal in ihrem Leben eine gefälschte SIN (oder überhaupt eine SIN) und gucken nicht mal nach, was da drinnen steht (oder sie können nicht lesen und/oder Informationen machen ihnen generell Angst). Doch dabei ist es doch so schön einfach in unserer schönen neuen Welt anonym umher zu gehen in einer Gesellschaft, der größten Teils die virtuellen </w:t>
      </w:r>
      <w:proofErr w:type="gramStart"/>
      <w:r w:rsidRPr="00842CD5">
        <w:rPr>
          <w:rFonts w:asciiTheme="majorHAnsi" w:hAnsiTheme="majorHAnsi"/>
        </w:rPr>
        <w:t>Scheuklappen  aufgesetzt</w:t>
      </w:r>
      <w:proofErr w:type="gramEnd"/>
      <w:r w:rsidRPr="00842CD5">
        <w:rPr>
          <w:rFonts w:asciiTheme="majorHAnsi" w:hAnsiTheme="majorHAnsi"/>
        </w:rPr>
        <w:t xml:space="preserve"> wurden und nur noch drauf achten, was in der virtuellen Realität passiert. Somit lasst uns gleich anfangen in die Eigenart unserer neunen Identitäten einzusteigen.</w:t>
      </w:r>
    </w:p>
    <w:p w14:paraId="17A966AF" w14:textId="77777777" w:rsidR="00710914" w:rsidRPr="00842CD5" w:rsidRDefault="00710914" w:rsidP="00251DB6">
      <w:pPr>
        <w:rPr>
          <w:rFonts w:asciiTheme="majorHAnsi" w:hAnsiTheme="majorHAnsi"/>
        </w:rPr>
        <w:sectPr w:rsidR="00710914" w:rsidRPr="00842CD5" w:rsidSect="00710914">
          <w:type w:val="continuous"/>
          <w:pgSz w:w="11906" w:h="16838" w:code="9"/>
          <w:pgMar w:top="1440" w:right="1440" w:bottom="1440" w:left="1797" w:header="709" w:footer="709" w:gutter="0"/>
          <w:cols w:num="2" w:space="708"/>
          <w:docGrid w:linePitch="360"/>
        </w:sectPr>
      </w:pPr>
    </w:p>
    <w:p w14:paraId="06B37ABD" w14:textId="230526AC" w:rsidR="00251DB6" w:rsidRPr="00842CD5" w:rsidRDefault="00251DB6" w:rsidP="00251DB6">
      <w:pPr>
        <w:rPr>
          <w:rFonts w:asciiTheme="majorHAnsi" w:hAnsiTheme="majorHAnsi"/>
        </w:rPr>
      </w:pPr>
    </w:p>
    <w:p w14:paraId="2E78591D" w14:textId="551ACC8A" w:rsidR="00251DB6" w:rsidRPr="00842CD5" w:rsidRDefault="00E56658" w:rsidP="00E56658">
      <w:pPr>
        <w:pStyle w:val="berschrift1"/>
        <w:rPr>
          <w:rFonts w:asciiTheme="majorHAnsi" w:hAnsiTheme="majorHAnsi"/>
        </w:rPr>
      </w:pPr>
      <w:bookmarkStart w:id="3" w:name="_Toc16513783"/>
      <w:r w:rsidRPr="00842CD5">
        <w:rPr>
          <w:rFonts w:asciiTheme="majorHAnsi" w:hAnsiTheme="majorHAnsi"/>
        </w:rPr>
        <w:lastRenderedPageBreak/>
        <w:t>Spielinformation</w:t>
      </w:r>
      <w:bookmarkEnd w:id="3"/>
    </w:p>
    <w:p w14:paraId="00259A63" w14:textId="38512CB2" w:rsidR="00E56658" w:rsidRPr="00842CD5" w:rsidRDefault="00E56658" w:rsidP="00E56658">
      <w:pPr>
        <w:rPr>
          <w:rFonts w:asciiTheme="majorHAnsi" w:hAnsiTheme="majorHAnsi"/>
        </w:rPr>
      </w:pPr>
      <w:r w:rsidRPr="00842CD5">
        <w:rPr>
          <w:rFonts w:asciiTheme="majorHAnsi" w:hAnsiTheme="majorHAnsi"/>
        </w:rPr>
        <w:t xml:space="preserve">Der vorliegende Upload beinhaltet </w:t>
      </w:r>
      <w:r w:rsidR="00750EA8" w:rsidRPr="00842CD5">
        <w:rPr>
          <w:rFonts w:asciiTheme="majorHAnsi" w:hAnsiTheme="majorHAnsi"/>
        </w:rPr>
        <w:t>neben ein paar SIN-</w:t>
      </w:r>
      <w:proofErr w:type="spellStart"/>
      <w:r w:rsidR="00750EA8" w:rsidRPr="00842CD5">
        <w:rPr>
          <w:rFonts w:asciiTheme="majorHAnsi" w:hAnsiTheme="majorHAnsi"/>
        </w:rPr>
        <w:t>Randomizer</w:t>
      </w:r>
      <w:proofErr w:type="spellEnd"/>
      <w:r w:rsidR="00750EA8" w:rsidRPr="00842CD5">
        <w:rPr>
          <w:rFonts w:asciiTheme="majorHAnsi" w:hAnsiTheme="majorHAnsi"/>
        </w:rPr>
        <w:t xml:space="preserve">-Tabellen, der der </w:t>
      </w:r>
      <w:proofErr w:type="spellStart"/>
      <w:r w:rsidR="00750EA8" w:rsidRPr="00842CD5">
        <w:rPr>
          <w:rFonts w:asciiTheme="majorHAnsi" w:hAnsiTheme="majorHAnsi"/>
        </w:rPr>
        <w:t>gefäschten</w:t>
      </w:r>
      <w:proofErr w:type="spellEnd"/>
      <w:r w:rsidR="00750EA8" w:rsidRPr="00842CD5">
        <w:rPr>
          <w:rFonts w:asciiTheme="majorHAnsi" w:hAnsiTheme="majorHAnsi"/>
        </w:rPr>
        <w:t xml:space="preserve"> SIN mehr Informationen zufällig geben soll als einfach nur „Stufe </w:t>
      </w:r>
      <w:proofErr w:type="spellStart"/>
      <w:r w:rsidR="00750EA8" w:rsidRPr="00842CD5">
        <w:rPr>
          <w:rFonts w:asciiTheme="majorHAnsi" w:hAnsiTheme="majorHAnsi"/>
        </w:rPr>
        <w:t>xy</w:t>
      </w:r>
      <w:proofErr w:type="spellEnd"/>
      <w:r w:rsidR="00750EA8" w:rsidRPr="00842CD5">
        <w:rPr>
          <w:rFonts w:asciiTheme="majorHAnsi" w:hAnsiTheme="majorHAnsi"/>
        </w:rPr>
        <w:t xml:space="preserve">“ und etwas glaubhafter mit der Welt von </w:t>
      </w:r>
      <w:proofErr w:type="spellStart"/>
      <w:r w:rsidR="00750EA8" w:rsidRPr="00842CD5">
        <w:rPr>
          <w:rFonts w:asciiTheme="majorHAnsi" w:hAnsiTheme="majorHAnsi"/>
        </w:rPr>
        <w:t>Shadowrun</w:t>
      </w:r>
      <w:proofErr w:type="spellEnd"/>
      <w:r w:rsidR="00750EA8" w:rsidRPr="00842CD5">
        <w:rPr>
          <w:rFonts w:asciiTheme="majorHAnsi" w:hAnsiTheme="majorHAnsi"/>
        </w:rPr>
        <w:t xml:space="preserve"> verknüpfen soll, ein paar neue Vorteile, die sich eher rollenspieltechnisch auf den Charakter auswirken sollen, und einem Vorschlag, wie Decker selber SIN fälschen und ins System einbringen können. Vielleicht liefere ich noch ein Beispiel nach, aber ansonsten viel Spaß hiermit!</w:t>
      </w:r>
    </w:p>
    <w:p w14:paraId="59FF66B4" w14:textId="77777777" w:rsidR="00251DB6" w:rsidRPr="00842CD5" w:rsidRDefault="00251DB6" w:rsidP="00251DB6">
      <w:pPr>
        <w:rPr>
          <w:rFonts w:asciiTheme="majorHAnsi" w:hAnsiTheme="majorHAnsi"/>
        </w:rPr>
      </w:pPr>
    </w:p>
    <w:p w14:paraId="3613F7EF" w14:textId="77777777" w:rsidR="00A369CA" w:rsidRPr="00842CD5" w:rsidRDefault="00A369CA" w:rsidP="00251DB6">
      <w:pPr>
        <w:pStyle w:val="berschrift1"/>
        <w:rPr>
          <w:rFonts w:asciiTheme="majorHAnsi" w:hAnsiTheme="majorHAnsi"/>
        </w:rPr>
        <w:sectPr w:rsidR="00A369CA" w:rsidRPr="00842CD5" w:rsidSect="00A369CA">
          <w:type w:val="continuous"/>
          <w:pgSz w:w="11906" w:h="16838" w:code="9"/>
          <w:pgMar w:top="1440" w:right="1440" w:bottom="1440" w:left="1797" w:header="709" w:footer="709" w:gutter="0"/>
          <w:cols w:space="708"/>
          <w:docGrid w:linePitch="360"/>
        </w:sectPr>
      </w:pPr>
    </w:p>
    <w:p w14:paraId="371B5EEC" w14:textId="77777777" w:rsidR="00251DB6" w:rsidRPr="00842CD5" w:rsidRDefault="00251DB6" w:rsidP="00251DB6">
      <w:pPr>
        <w:pStyle w:val="berschrift1"/>
        <w:rPr>
          <w:rFonts w:asciiTheme="majorHAnsi" w:hAnsiTheme="majorHAnsi"/>
        </w:rPr>
      </w:pPr>
      <w:bookmarkStart w:id="4" w:name="_Toc16513784"/>
      <w:r w:rsidRPr="00842CD5">
        <w:rPr>
          <w:rFonts w:asciiTheme="majorHAnsi" w:hAnsiTheme="majorHAnsi"/>
        </w:rPr>
        <w:t>Neue Vorteile</w:t>
      </w:r>
      <w:bookmarkEnd w:id="4"/>
    </w:p>
    <w:p w14:paraId="30154812" w14:textId="77777777" w:rsidR="00251DB6" w:rsidRPr="00842CD5" w:rsidRDefault="00251DB6" w:rsidP="00251DB6">
      <w:pPr>
        <w:pStyle w:val="berschrift2"/>
        <w:rPr>
          <w:rFonts w:asciiTheme="majorHAnsi" w:hAnsiTheme="majorHAnsi"/>
        </w:rPr>
      </w:pPr>
      <w:bookmarkStart w:id="5" w:name="_Toc16513785"/>
      <w:r w:rsidRPr="00842CD5">
        <w:rPr>
          <w:rFonts w:asciiTheme="majorHAnsi" w:hAnsiTheme="majorHAnsi"/>
        </w:rPr>
        <w:t xml:space="preserve">Segen der </w:t>
      </w:r>
      <w:proofErr w:type="spellStart"/>
      <w:r w:rsidRPr="00842CD5">
        <w:rPr>
          <w:rFonts w:asciiTheme="majorHAnsi" w:hAnsiTheme="majorHAnsi"/>
        </w:rPr>
        <w:t>Anonymitaet</w:t>
      </w:r>
      <w:bookmarkEnd w:id="5"/>
      <w:proofErr w:type="spellEnd"/>
    </w:p>
    <w:p w14:paraId="3B7AA731" w14:textId="77777777" w:rsidR="00251DB6" w:rsidRPr="00842CD5" w:rsidRDefault="00B71F7F" w:rsidP="00251DB6">
      <w:pPr>
        <w:rPr>
          <w:rFonts w:asciiTheme="majorHAnsi" w:hAnsiTheme="majorHAnsi"/>
          <w:b/>
          <w:bCs/>
        </w:rPr>
      </w:pPr>
      <w:r w:rsidRPr="00842CD5">
        <w:rPr>
          <w:rFonts w:asciiTheme="majorHAnsi" w:hAnsiTheme="majorHAnsi"/>
          <w:b/>
          <w:bCs/>
        </w:rPr>
        <w:t>Kosten: 4 Karma, nur für Charaktere ohne echter SIN</w:t>
      </w:r>
    </w:p>
    <w:p w14:paraId="6B6CD5AB" w14:textId="77777777" w:rsidR="00B71F7F" w:rsidRPr="00842CD5" w:rsidRDefault="00B71F7F" w:rsidP="00251DB6">
      <w:pPr>
        <w:rPr>
          <w:rFonts w:asciiTheme="majorHAnsi" w:hAnsiTheme="majorHAnsi"/>
          <w:b/>
          <w:bCs/>
        </w:rPr>
      </w:pPr>
      <w:r w:rsidRPr="00842CD5">
        <w:rPr>
          <w:rFonts w:asciiTheme="majorHAnsi" w:hAnsiTheme="majorHAnsi"/>
          <w:b/>
          <w:bCs/>
        </w:rPr>
        <w:t>Nicht kompatibel mit „Wen meinen Sie?“</w:t>
      </w:r>
    </w:p>
    <w:p w14:paraId="494DFD47" w14:textId="77777777" w:rsidR="00B71F7F" w:rsidRPr="00842CD5" w:rsidRDefault="00B71F7F" w:rsidP="00251DB6">
      <w:pPr>
        <w:rPr>
          <w:rFonts w:asciiTheme="majorHAnsi" w:hAnsiTheme="majorHAnsi"/>
        </w:rPr>
      </w:pPr>
      <w:r w:rsidRPr="00842CD5">
        <w:rPr>
          <w:rFonts w:asciiTheme="majorHAnsi" w:hAnsiTheme="majorHAnsi"/>
        </w:rPr>
        <w:t>Irgendetwas verursacht im Charakter, dass sobald er den Namen hört, der in seiner falschen SIN steht, ein Brocken vom Herz fällt und anscheinend niemandem der Betrug auffällt (oder es zumindest so scheint). Wird er bei diesem Namen genannt, der in der gefälschten SIN Stufe 3 oder höher steht, bekommt der Charakter +1 auf sein soziales Limit.</w:t>
      </w:r>
    </w:p>
    <w:p w14:paraId="4FFA65E2" w14:textId="77777777" w:rsidR="00B71F7F" w:rsidRPr="00842CD5" w:rsidRDefault="00B71F7F" w:rsidP="00B71F7F">
      <w:pPr>
        <w:pStyle w:val="berschrift1"/>
        <w:rPr>
          <w:rFonts w:asciiTheme="majorHAnsi" w:hAnsiTheme="majorHAnsi"/>
        </w:rPr>
      </w:pPr>
      <w:bookmarkStart w:id="6" w:name="_Toc16513786"/>
      <w:r w:rsidRPr="00842CD5">
        <w:rPr>
          <w:rFonts w:asciiTheme="majorHAnsi" w:hAnsiTheme="majorHAnsi"/>
        </w:rPr>
        <w:t>Neue Nachteile</w:t>
      </w:r>
      <w:bookmarkEnd w:id="6"/>
    </w:p>
    <w:p w14:paraId="542367D1" w14:textId="77777777" w:rsidR="00B71F7F" w:rsidRPr="00842CD5" w:rsidRDefault="00B71F7F" w:rsidP="00B71F7F">
      <w:pPr>
        <w:pStyle w:val="berschrift2"/>
        <w:rPr>
          <w:rFonts w:asciiTheme="majorHAnsi" w:hAnsiTheme="majorHAnsi"/>
        </w:rPr>
      </w:pPr>
      <w:bookmarkStart w:id="7" w:name="_Toc16513787"/>
      <w:r w:rsidRPr="00842CD5">
        <w:rPr>
          <w:rFonts w:asciiTheme="majorHAnsi" w:hAnsiTheme="majorHAnsi"/>
        </w:rPr>
        <w:t>Wen Meinen Sie?</w:t>
      </w:r>
      <w:bookmarkEnd w:id="7"/>
    </w:p>
    <w:p w14:paraId="6D529929" w14:textId="77777777" w:rsidR="00B71F7F" w:rsidRPr="00842CD5" w:rsidRDefault="00B71F7F" w:rsidP="00B71F7F">
      <w:pPr>
        <w:rPr>
          <w:rFonts w:asciiTheme="majorHAnsi" w:hAnsiTheme="majorHAnsi"/>
          <w:b/>
          <w:bCs/>
        </w:rPr>
      </w:pPr>
      <w:r w:rsidRPr="00842CD5">
        <w:rPr>
          <w:rFonts w:asciiTheme="majorHAnsi" w:hAnsiTheme="majorHAnsi"/>
          <w:b/>
          <w:bCs/>
        </w:rPr>
        <w:t xml:space="preserve">Belohnung: </w:t>
      </w:r>
      <w:r w:rsidR="0074074F" w:rsidRPr="00842CD5">
        <w:rPr>
          <w:rFonts w:asciiTheme="majorHAnsi" w:hAnsiTheme="majorHAnsi"/>
          <w:b/>
          <w:bCs/>
        </w:rPr>
        <w:t>4</w:t>
      </w:r>
      <w:r w:rsidRPr="00842CD5">
        <w:rPr>
          <w:rFonts w:asciiTheme="majorHAnsi" w:hAnsiTheme="majorHAnsi"/>
          <w:b/>
          <w:bCs/>
        </w:rPr>
        <w:t xml:space="preserve"> (+2 Pro Stufe, max. Stufe: 5) Karma, nur für Charaktere ohne echter SIN.</w:t>
      </w:r>
    </w:p>
    <w:p w14:paraId="14CAAABD" w14:textId="77777777" w:rsidR="00B71F7F" w:rsidRPr="00842CD5" w:rsidRDefault="00B71F7F" w:rsidP="00B71F7F">
      <w:pPr>
        <w:rPr>
          <w:rFonts w:asciiTheme="majorHAnsi" w:hAnsiTheme="majorHAnsi"/>
          <w:b/>
          <w:bCs/>
        </w:rPr>
      </w:pPr>
      <w:r w:rsidRPr="00842CD5">
        <w:rPr>
          <w:rFonts w:asciiTheme="majorHAnsi" w:hAnsiTheme="majorHAnsi"/>
          <w:b/>
          <w:bCs/>
        </w:rPr>
        <w:br/>
        <w:t>Nicht kompatibel mit „Segen der Anonymität“ (</w:t>
      </w:r>
      <w:proofErr w:type="spellStart"/>
      <w:r w:rsidRPr="00842CD5">
        <w:rPr>
          <w:rFonts w:asciiTheme="majorHAnsi" w:hAnsiTheme="majorHAnsi"/>
          <w:b/>
          <w:bCs/>
        </w:rPr>
        <w:t>duh</w:t>
      </w:r>
      <w:proofErr w:type="spellEnd"/>
      <w:r w:rsidRPr="00842CD5">
        <w:rPr>
          <w:rFonts w:asciiTheme="majorHAnsi" w:hAnsiTheme="majorHAnsi"/>
          <w:b/>
          <w:bCs/>
        </w:rPr>
        <w:t>).</w:t>
      </w:r>
    </w:p>
    <w:p w14:paraId="3E04DD6A" w14:textId="77777777" w:rsidR="0074074F" w:rsidRPr="00842CD5" w:rsidRDefault="00B71F7F" w:rsidP="00251DB6">
      <w:pPr>
        <w:rPr>
          <w:rFonts w:asciiTheme="majorHAnsi" w:hAnsiTheme="majorHAnsi"/>
        </w:rPr>
      </w:pPr>
      <w:r w:rsidRPr="00842CD5">
        <w:rPr>
          <w:rFonts w:asciiTheme="majorHAnsi" w:hAnsiTheme="majorHAnsi"/>
        </w:rPr>
        <w:t xml:space="preserve">Der Charakter ist es einfach nicht gewohnt, bei einer fremden Identität angesprochen zu werden. Ob es der Beruf, die Konzernzugehörigkeit oder der Name ist, der in der SIN steht. Der Charakter muss jedes Mal, wenn er bei </w:t>
      </w:r>
      <w:r w:rsidR="0074074F" w:rsidRPr="00842CD5">
        <w:rPr>
          <w:rFonts w:asciiTheme="majorHAnsi" w:hAnsiTheme="majorHAnsi"/>
        </w:rPr>
        <w:t xml:space="preserve">einem oder mehrere (nicht kumulativ) dieser </w:t>
      </w:r>
      <w:r w:rsidRPr="00842CD5">
        <w:rPr>
          <w:rFonts w:asciiTheme="majorHAnsi" w:hAnsiTheme="majorHAnsi"/>
        </w:rPr>
        <w:t xml:space="preserve">Spezifika aus seiner falschen SIN genannt wird, eine Selbstbeherrschungsprobe (Willenskraft + Charisma) oder eine Verkörperungsprobe </w:t>
      </w:r>
      <w:r w:rsidR="0074074F" w:rsidRPr="00842CD5">
        <w:rPr>
          <w:rFonts w:asciiTheme="majorHAnsi" w:hAnsiTheme="majorHAnsi"/>
        </w:rPr>
        <w:t>(</w:t>
      </w:r>
      <w:r w:rsidRPr="00842CD5">
        <w:rPr>
          <w:rFonts w:asciiTheme="majorHAnsi" w:hAnsiTheme="majorHAnsi"/>
        </w:rPr>
        <w:t>Verkörperung + Charisma [soziales Limit]</w:t>
      </w:r>
      <w:r w:rsidR="0074074F" w:rsidRPr="00842CD5">
        <w:rPr>
          <w:rFonts w:asciiTheme="majorHAnsi" w:hAnsiTheme="majorHAnsi"/>
        </w:rPr>
        <w:t>)</w:t>
      </w:r>
      <w:r w:rsidRPr="00842CD5">
        <w:rPr>
          <w:rFonts w:asciiTheme="majorHAnsi" w:hAnsiTheme="majorHAnsi"/>
        </w:rPr>
        <w:t xml:space="preserve"> würfeln mit dem Schwellenwert der Stufe seines Nachteils auswürfeln</w:t>
      </w:r>
      <w:r w:rsidR="0074074F" w:rsidRPr="00842CD5">
        <w:rPr>
          <w:rFonts w:asciiTheme="majorHAnsi" w:hAnsiTheme="majorHAnsi"/>
        </w:rPr>
        <w:t xml:space="preserve"> (also bei Stufe 1 (1), bei Stufe 2 (2)…). Erreicht er nicht den Schwellenwert, reagiert der Charakter so oder so ähnlich wie dieser Nachteil lautet. </w:t>
      </w:r>
    </w:p>
    <w:p w14:paraId="5BAF13A8" w14:textId="77777777" w:rsidR="00B71F7F" w:rsidRPr="00842CD5" w:rsidRDefault="0074074F" w:rsidP="00251DB6">
      <w:pPr>
        <w:rPr>
          <w:rFonts w:asciiTheme="majorHAnsi" w:hAnsiTheme="majorHAnsi"/>
        </w:rPr>
      </w:pPr>
      <w:r w:rsidRPr="00842CD5">
        <w:rPr>
          <w:rFonts w:asciiTheme="majorHAnsi" w:hAnsiTheme="majorHAnsi"/>
        </w:rPr>
        <w:t xml:space="preserve">Wenn das passiert können gnädige GM noch eine Menschenkenntnisprobe Probe (Intuition + Charisma (5 - Stufe des Nachteils, min. 1)) würfeln des Wachpersonals oder </w:t>
      </w:r>
      <w:proofErr w:type="spellStart"/>
      <w:r w:rsidRPr="00842CD5">
        <w:rPr>
          <w:rFonts w:asciiTheme="majorHAnsi" w:hAnsiTheme="majorHAnsi"/>
        </w:rPr>
        <w:t>co.</w:t>
      </w:r>
      <w:proofErr w:type="spellEnd"/>
      <w:r w:rsidRPr="00842CD5">
        <w:rPr>
          <w:rFonts w:asciiTheme="majorHAnsi" w:hAnsiTheme="majorHAnsi"/>
        </w:rPr>
        <w:t xml:space="preserve"> oder das anderweitig </w:t>
      </w:r>
      <w:proofErr w:type="spellStart"/>
      <w:r w:rsidRPr="00842CD5">
        <w:rPr>
          <w:rFonts w:asciiTheme="majorHAnsi" w:hAnsiTheme="majorHAnsi"/>
        </w:rPr>
        <w:t>auspielen</w:t>
      </w:r>
      <w:proofErr w:type="spellEnd"/>
      <w:r w:rsidRPr="00842CD5">
        <w:rPr>
          <w:rFonts w:asciiTheme="majorHAnsi" w:hAnsiTheme="majorHAnsi"/>
        </w:rPr>
        <w:t xml:space="preserve">, aber wenn dieses </w:t>
      </w:r>
      <w:proofErr w:type="spellStart"/>
      <w:r w:rsidRPr="00842CD5">
        <w:rPr>
          <w:rFonts w:asciiTheme="majorHAnsi" w:hAnsiTheme="majorHAnsi"/>
        </w:rPr>
        <w:t>Maleur</w:t>
      </w:r>
      <w:proofErr w:type="spellEnd"/>
      <w:r w:rsidRPr="00842CD5">
        <w:rPr>
          <w:rFonts w:asciiTheme="majorHAnsi" w:hAnsiTheme="majorHAnsi"/>
        </w:rPr>
        <w:t xml:space="preserve"> passiert ist den meisten Wachleuten klar, in welche Richtung das </w:t>
      </w:r>
      <w:proofErr w:type="spellStart"/>
      <w:r w:rsidRPr="00842CD5">
        <w:rPr>
          <w:rFonts w:asciiTheme="majorHAnsi" w:hAnsiTheme="majorHAnsi"/>
        </w:rPr>
        <w:t>ganze</w:t>
      </w:r>
      <w:proofErr w:type="spellEnd"/>
      <w:r w:rsidRPr="00842CD5">
        <w:rPr>
          <w:rFonts w:asciiTheme="majorHAnsi" w:hAnsiTheme="majorHAnsi"/>
        </w:rPr>
        <w:t xml:space="preserve"> geht.</w:t>
      </w:r>
    </w:p>
    <w:p w14:paraId="6692004D" w14:textId="77777777" w:rsidR="00DE6600" w:rsidRPr="00842CD5" w:rsidRDefault="00DE6600" w:rsidP="00251DB6">
      <w:pPr>
        <w:rPr>
          <w:rFonts w:asciiTheme="majorHAnsi" w:hAnsiTheme="majorHAnsi"/>
        </w:rPr>
      </w:pPr>
      <w:r w:rsidRPr="00842CD5">
        <w:rPr>
          <w:rFonts w:asciiTheme="majorHAnsi" w:hAnsiTheme="majorHAnsi"/>
        </w:rPr>
        <w:t>Es gibt auch die Möglichkeit, dass das Wachpersonal das gar nicht so ernst nimmt mit der falschen SIN, da es in vielen (gerade günstigeren) Sicherheitsunternehmen Personal gibt, dass es nicht so ernst damit nimmt, aber denkt nicht, ihr kommt damit in Lone Star Zentrale rein.</w:t>
      </w:r>
    </w:p>
    <w:p w14:paraId="0A2275DF" w14:textId="77777777" w:rsidR="00DE6600" w:rsidRPr="00842CD5" w:rsidRDefault="00DE6600" w:rsidP="00DE6600">
      <w:pPr>
        <w:pStyle w:val="berschrift2"/>
        <w:rPr>
          <w:rFonts w:asciiTheme="majorHAnsi" w:hAnsiTheme="majorHAnsi"/>
        </w:rPr>
      </w:pPr>
      <w:bookmarkStart w:id="8" w:name="_Toc16513788"/>
      <w:r w:rsidRPr="00842CD5">
        <w:rPr>
          <w:rFonts w:asciiTheme="majorHAnsi" w:hAnsiTheme="majorHAnsi"/>
        </w:rPr>
        <w:t>Jedes Mal die Erste SIN</w:t>
      </w:r>
      <w:bookmarkEnd w:id="8"/>
    </w:p>
    <w:p w14:paraId="6710B511" w14:textId="77777777" w:rsidR="00A369CA" w:rsidRPr="00842CD5" w:rsidRDefault="00DE6600" w:rsidP="00DE6600">
      <w:pPr>
        <w:rPr>
          <w:rFonts w:asciiTheme="majorHAnsi" w:hAnsiTheme="majorHAnsi"/>
          <w:b/>
          <w:bCs/>
        </w:rPr>
      </w:pPr>
      <w:r w:rsidRPr="00842CD5">
        <w:rPr>
          <w:rFonts w:asciiTheme="majorHAnsi" w:hAnsiTheme="majorHAnsi"/>
          <w:b/>
          <w:bCs/>
        </w:rPr>
        <w:t xml:space="preserve">Belohnung: </w:t>
      </w:r>
      <w:r w:rsidR="00A369CA" w:rsidRPr="00842CD5">
        <w:rPr>
          <w:rFonts w:asciiTheme="majorHAnsi" w:hAnsiTheme="majorHAnsi"/>
          <w:b/>
          <w:bCs/>
        </w:rPr>
        <w:t>1</w:t>
      </w:r>
      <w:r w:rsidRPr="00842CD5">
        <w:rPr>
          <w:rFonts w:asciiTheme="majorHAnsi" w:hAnsiTheme="majorHAnsi"/>
          <w:b/>
          <w:bCs/>
        </w:rPr>
        <w:t xml:space="preserve"> Karma, nur für Charaktere ohne echter SIN</w:t>
      </w:r>
      <w:r w:rsidR="00A369CA" w:rsidRPr="00842CD5">
        <w:rPr>
          <w:rFonts w:asciiTheme="majorHAnsi" w:hAnsiTheme="majorHAnsi"/>
          <w:b/>
          <w:bCs/>
        </w:rPr>
        <w:t xml:space="preserve"> und die den Nachteil „Wen meinen Sie?“ min. auf Stufe 2 haben</w:t>
      </w:r>
      <w:r w:rsidRPr="00842CD5">
        <w:rPr>
          <w:rFonts w:asciiTheme="majorHAnsi" w:hAnsiTheme="majorHAnsi"/>
          <w:b/>
          <w:bCs/>
        </w:rPr>
        <w:t>.</w:t>
      </w:r>
    </w:p>
    <w:p w14:paraId="06FF2AD7" w14:textId="77777777" w:rsidR="00A369CA" w:rsidRPr="00842CD5" w:rsidRDefault="00DE6600" w:rsidP="00DE6600">
      <w:pPr>
        <w:rPr>
          <w:rFonts w:asciiTheme="majorHAnsi" w:hAnsiTheme="majorHAnsi"/>
        </w:rPr>
      </w:pPr>
      <w:r w:rsidRPr="00842CD5">
        <w:rPr>
          <w:rFonts w:asciiTheme="majorHAnsi" w:hAnsiTheme="majorHAnsi"/>
        </w:rPr>
        <w:t xml:space="preserve">Der Charakter ist den Großteil seines Lebens lang ohne SIN rumgelaufen und scheint weiterhin nicht wirklich verstanden zu haben, dass eine SIN eine neue Identität ist. Dieser Nachteil besteht zum einen aus dem Nachteil „Wen meinen Sie?“ </w:t>
      </w:r>
      <w:r w:rsidR="00A369CA" w:rsidRPr="00842CD5">
        <w:rPr>
          <w:rFonts w:asciiTheme="majorHAnsi" w:hAnsiTheme="majorHAnsi"/>
        </w:rPr>
        <w:t xml:space="preserve">mindestens </w:t>
      </w:r>
      <w:r w:rsidRPr="00842CD5">
        <w:rPr>
          <w:rFonts w:asciiTheme="majorHAnsi" w:hAnsiTheme="majorHAnsi"/>
        </w:rPr>
        <w:t>auf Stufe 2 (s.o.) und dazu noch daraus, dass der Charakter einfach nicht auf die Idee kommt, in seine SIN zu gucken</w:t>
      </w:r>
      <w:r w:rsidR="00A369CA" w:rsidRPr="00842CD5">
        <w:rPr>
          <w:rFonts w:asciiTheme="majorHAnsi" w:hAnsiTheme="majorHAnsi"/>
        </w:rPr>
        <w:t xml:space="preserve"> um zu prüfen, was in ihr steht</w:t>
      </w:r>
      <w:r w:rsidRPr="00842CD5">
        <w:rPr>
          <w:rFonts w:asciiTheme="majorHAnsi" w:hAnsiTheme="majorHAnsi"/>
        </w:rPr>
        <w:t>, wenn er sie bekommt und keine Erinnerungsprobe (Willenskraft + Logik (2)) schafft</w:t>
      </w:r>
      <w:r w:rsidR="00A369CA" w:rsidRPr="00842CD5">
        <w:rPr>
          <w:rFonts w:asciiTheme="majorHAnsi" w:hAnsiTheme="majorHAnsi"/>
        </w:rPr>
        <w:t xml:space="preserve"> und keiner ihm Bescheid sagt</w:t>
      </w:r>
      <w:r w:rsidRPr="00842CD5">
        <w:rPr>
          <w:rFonts w:asciiTheme="majorHAnsi" w:hAnsiTheme="majorHAnsi"/>
        </w:rPr>
        <w:t xml:space="preserve">. </w:t>
      </w:r>
    </w:p>
    <w:p w14:paraId="061B2F89" w14:textId="77777777" w:rsidR="00A369CA" w:rsidRPr="00842CD5" w:rsidRDefault="00DE6600" w:rsidP="00DE6600">
      <w:pPr>
        <w:rPr>
          <w:rFonts w:asciiTheme="majorHAnsi" w:hAnsiTheme="majorHAnsi"/>
        </w:rPr>
      </w:pPr>
      <w:r w:rsidRPr="00842CD5">
        <w:rPr>
          <w:rFonts w:asciiTheme="majorHAnsi" w:hAnsiTheme="majorHAnsi"/>
        </w:rPr>
        <w:t xml:space="preserve">Somit </w:t>
      </w:r>
      <w:r w:rsidR="00A369CA" w:rsidRPr="00842CD5">
        <w:rPr>
          <w:rFonts w:asciiTheme="majorHAnsi" w:hAnsiTheme="majorHAnsi"/>
        </w:rPr>
        <w:t xml:space="preserve">können die anderen dem Charakter Bescheid sagen, wenn er es vergessen hat oder ihn fragen oder für ihn nachgucken, aber es ist sau witzig, wie häufig Mitspieler und </w:t>
      </w:r>
      <w:proofErr w:type="spellStart"/>
      <w:r w:rsidR="00A369CA" w:rsidRPr="00842CD5">
        <w:rPr>
          <w:rFonts w:asciiTheme="majorHAnsi" w:hAnsiTheme="majorHAnsi"/>
        </w:rPr>
        <w:t>Mitrunner</w:t>
      </w:r>
      <w:proofErr w:type="spellEnd"/>
      <w:r w:rsidR="00A369CA" w:rsidRPr="00842CD5">
        <w:rPr>
          <w:rFonts w:asciiTheme="majorHAnsi" w:hAnsiTheme="majorHAnsi"/>
        </w:rPr>
        <w:t xml:space="preserve"> solche Kleinigkeiten vergessen und nicht mitbekommen, wenn der betroffene Charakter danach fragt. Daher gibt es aber auch nur 1 Karma auf „Wen meinen Sie?“. Bleibt aber fair und gibt nicht automatisch falsche SINs an die Leute aus.</w:t>
      </w:r>
    </w:p>
    <w:p w14:paraId="5BFB3B70" w14:textId="77777777" w:rsidR="00A369CA" w:rsidRPr="00842CD5" w:rsidRDefault="00A369CA">
      <w:pPr>
        <w:jc w:val="left"/>
        <w:rPr>
          <w:rFonts w:asciiTheme="majorHAnsi" w:hAnsiTheme="majorHAnsi"/>
        </w:rPr>
      </w:pPr>
      <w:r w:rsidRPr="00842CD5">
        <w:rPr>
          <w:rFonts w:asciiTheme="majorHAnsi" w:hAnsiTheme="majorHAnsi"/>
        </w:rPr>
        <w:br w:type="page"/>
      </w:r>
    </w:p>
    <w:p w14:paraId="50241905" w14:textId="77777777" w:rsidR="00A369CA" w:rsidRPr="00842CD5" w:rsidRDefault="00A369CA" w:rsidP="00DE6600">
      <w:pPr>
        <w:rPr>
          <w:rFonts w:asciiTheme="majorHAnsi" w:hAnsiTheme="majorHAnsi"/>
        </w:rPr>
        <w:sectPr w:rsidR="00A369CA" w:rsidRPr="00842CD5" w:rsidSect="00A369CA">
          <w:type w:val="continuous"/>
          <w:pgSz w:w="11906" w:h="16838" w:code="9"/>
          <w:pgMar w:top="1440" w:right="1440" w:bottom="1440" w:left="1797" w:header="709" w:footer="709" w:gutter="0"/>
          <w:cols w:num="2" w:space="708"/>
          <w:docGrid w:linePitch="360"/>
        </w:sectPr>
      </w:pPr>
    </w:p>
    <w:p w14:paraId="13E0ACC9" w14:textId="04F3A684" w:rsidR="00A369CA" w:rsidRPr="00842CD5" w:rsidRDefault="00A369CA" w:rsidP="00A369CA">
      <w:pPr>
        <w:pStyle w:val="berschrift1"/>
        <w:rPr>
          <w:rFonts w:asciiTheme="majorHAnsi" w:hAnsiTheme="majorHAnsi"/>
        </w:rPr>
      </w:pPr>
      <w:bookmarkStart w:id="9" w:name="_Toc16513789"/>
      <w:r w:rsidRPr="00842CD5">
        <w:rPr>
          <w:rFonts w:asciiTheme="majorHAnsi" w:hAnsiTheme="majorHAnsi"/>
        </w:rPr>
        <w:lastRenderedPageBreak/>
        <w:t xml:space="preserve">Der </w:t>
      </w:r>
      <w:proofErr w:type="spellStart"/>
      <w:r w:rsidRPr="00842CD5">
        <w:rPr>
          <w:rFonts w:asciiTheme="majorHAnsi" w:hAnsiTheme="majorHAnsi"/>
        </w:rPr>
        <w:t>Identit</w:t>
      </w:r>
      <w:r w:rsidR="00842CD5">
        <w:rPr>
          <w:rFonts w:asciiTheme="majorHAnsi" w:hAnsiTheme="majorHAnsi"/>
        </w:rPr>
        <w:t>ä</w:t>
      </w:r>
      <w:r w:rsidRPr="00842CD5">
        <w:rPr>
          <w:rFonts w:asciiTheme="majorHAnsi" w:hAnsiTheme="majorHAnsi"/>
        </w:rPr>
        <w:t>tenhandel</w:t>
      </w:r>
      <w:bookmarkEnd w:id="9"/>
      <w:proofErr w:type="spellEnd"/>
    </w:p>
    <w:p w14:paraId="2D5157F0" w14:textId="77777777" w:rsidR="00A369CA" w:rsidRPr="00842CD5" w:rsidRDefault="00A369CA" w:rsidP="00A369CA">
      <w:pPr>
        <w:rPr>
          <w:rFonts w:asciiTheme="majorHAnsi" w:hAnsiTheme="majorHAnsi"/>
        </w:rPr>
        <w:sectPr w:rsidR="00A369CA" w:rsidRPr="00842CD5" w:rsidSect="00A369CA">
          <w:type w:val="continuous"/>
          <w:pgSz w:w="11906" w:h="16838" w:code="9"/>
          <w:pgMar w:top="1440" w:right="1440" w:bottom="1440" w:left="1797" w:header="709" w:footer="709" w:gutter="0"/>
          <w:cols w:space="708"/>
          <w:docGrid w:linePitch="360"/>
        </w:sectPr>
      </w:pPr>
    </w:p>
    <w:p w14:paraId="24A75F84" w14:textId="77777777" w:rsidR="00A369CA" w:rsidRPr="00842CD5" w:rsidRDefault="00A369CA" w:rsidP="00A369CA">
      <w:pPr>
        <w:pStyle w:val="berschrift2"/>
        <w:rPr>
          <w:rFonts w:asciiTheme="majorHAnsi" w:hAnsiTheme="majorHAnsi"/>
        </w:rPr>
      </w:pPr>
      <w:bookmarkStart w:id="10" w:name="_Toc16513790"/>
      <w:r w:rsidRPr="00842CD5">
        <w:rPr>
          <w:rFonts w:asciiTheme="majorHAnsi" w:hAnsiTheme="majorHAnsi"/>
        </w:rPr>
        <w:t>Gekaufte SINs</w:t>
      </w:r>
      <w:bookmarkEnd w:id="10"/>
    </w:p>
    <w:p w14:paraId="44080FD0" w14:textId="77777777" w:rsidR="00A369CA" w:rsidRPr="00842CD5" w:rsidRDefault="00A369CA" w:rsidP="00A369CA">
      <w:pPr>
        <w:rPr>
          <w:rFonts w:asciiTheme="majorHAnsi" w:hAnsiTheme="majorHAnsi"/>
        </w:rPr>
      </w:pPr>
      <w:r w:rsidRPr="00842CD5">
        <w:rPr>
          <w:rFonts w:asciiTheme="majorHAnsi" w:hAnsiTheme="majorHAnsi"/>
        </w:rPr>
        <w:t>Der Handel mit gefälschten SINs lässt sich am besten mit dem Drogenhandel vergleichen: umso mehr man zahlt desto eher ist drinnen, was man auch bestellt hat, man muss wissen, ob man sie für den Junkie um die Ecke oder den Konzern-</w:t>
      </w:r>
      <w:proofErr w:type="spellStart"/>
      <w:r w:rsidRPr="00842CD5">
        <w:rPr>
          <w:rFonts w:asciiTheme="majorHAnsi" w:hAnsiTheme="majorHAnsi"/>
        </w:rPr>
        <w:t>Exces</w:t>
      </w:r>
      <w:proofErr w:type="spellEnd"/>
      <w:r w:rsidRPr="00842CD5">
        <w:rPr>
          <w:rFonts w:asciiTheme="majorHAnsi" w:hAnsiTheme="majorHAnsi"/>
        </w:rPr>
        <w:t xml:space="preserve"> kauft und man sollte </w:t>
      </w:r>
      <w:r w:rsidR="00755A0F" w:rsidRPr="00842CD5">
        <w:rPr>
          <w:rFonts w:asciiTheme="majorHAnsi" w:hAnsiTheme="majorHAnsi"/>
        </w:rPr>
        <w:t xml:space="preserve">immer den Faktor Zufall in </w:t>
      </w:r>
      <w:proofErr w:type="spellStart"/>
      <w:r w:rsidR="00755A0F" w:rsidRPr="00842CD5">
        <w:rPr>
          <w:rFonts w:asciiTheme="majorHAnsi" w:hAnsiTheme="majorHAnsi"/>
        </w:rPr>
        <w:t>Einbetracht</w:t>
      </w:r>
      <w:proofErr w:type="spellEnd"/>
      <w:r w:rsidR="00755A0F" w:rsidRPr="00842CD5">
        <w:rPr>
          <w:rFonts w:asciiTheme="majorHAnsi" w:hAnsiTheme="majorHAnsi"/>
        </w:rPr>
        <w:t xml:space="preserve"> ziehen.</w:t>
      </w:r>
    </w:p>
    <w:p w14:paraId="045375A2" w14:textId="77777777" w:rsidR="00755A0F" w:rsidRPr="00842CD5" w:rsidRDefault="00755A0F" w:rsidP="00755A0F">
      <w:pPr>
        <w:pStyle w:val="berschrift2"/>
        <w:rPr>
          <w:rFonts w:asciiTheme="majorHAnsi" w:hAnsiTheme="majorHAnsi"/>
        </w:rPr>
      </w:pPr>
      <w:bookmarkStart w:id="11" w:name="_Toc16513791"/>
      <w:r w:rsidRPr="00842CD5">
        <w:rPr>
          <w:rFonts w:asciiTheme="majorHAnsi" w:hAnsiTheme="majorHAnsi"/>
        </w:rPr>
        <w:t>Stufe 1 SIN</w:t>
      </w:r>
      <w:bookmarkEnd w:id="11"/>
    </w:p>
    <w:p w14:paraId="10D47DE1" w14:textId="3E0E0C20" w:rsidR="00755A0F" w:rsidRPr="00842CD5" w:rsidRDefault="00755A0F" w:rsidP="00755A0F">
      <w:pPr>
        <w:rPr>
          <w:rFonts w:asciiTheme="majorHAnsi" w:hAnsiTheme="majorHAnsi"/>
        </w:rPr>
      </w:pPr>
      <w:r w:rsidRPr="00842CD5">
        <w:rPr>
          <w:rFonts w:asciiTheme="majorHAnsi" w:hAnsiTheme="majorHAnsi"/>
        </w:rPr>
        <w:t xml:space="preserve">Die Stufe 1 ist in den meisten Fällen wirklich nur für das lebensnotwendigste ausreichend: in einen Stuffer </w:t>
      </w:r>
      <w:proofErr w:type="spellStart"/>
      <w:r w:rsidRPr="00842CD5">
        <w:rPr>
          <w:rFonts w:asciiTheme="majorHAnsi" w:hAnsiTheme="majorHAnsi"/>
        </w:rPr>
        <w:t>Shack</w:t>
      </w:r>
      <w:proofErr w:type="spellEnd"/>
      <w:r w:rsidRPr="00842CD5">
        <w:rPr>
          <w:rFonts w:asciiTheme="majorHAnsi" w:hAnsiTheme="majorHAnsi"/>
        </w:rPr>
        <w:t xml:space="preserve"> kommen</w:t>
      </w:r>
      <w:r w:rsidR="005536C6" w:rsidRPr="00842CD5">
        <w:rPr>
          <w:rFonts w:asciiTheme="majorHAnsi" w:hAnsiTheme="majorHAnsi"/>
        </w:rPr>
        <w:t xml:space="preserve"> und etwas kaufen</w:t>
      </w:r>
      <w:r w:rsidRPr="00842CD5">
        <w:rPr>
          <w:rFonts w:asciiTheme="majorHAnsi" w:hAnsiTheme="majorHAnsi"/>
        </w:rPr>
        <w:t xml:space="preserve">, Öffentliche Verkehrsmittel </w:t>
      </w:r>
      <w:proofErr w:type="gramStart"/>
      <w:r w:rsidRPr="00842CD5">
        <w:rPr>
          <w:rFonts w:asciiTheme="majorHAnsi" w:hAnsiTheme="majorHAnsi"/>
        </w:rPr>
        <w:t>in den Barrens</w:t>
      </w:r>
      <w:proofErr w:type="gramEnd"/>
      <w:r w:rsidRPr="00842CD5">
        <w:rPr>
          <w:rFonts w:asciiTheme="majorHAnsi" w:hAnsiTheme="majorHAnsi"/>
        </w:rPr>
        <w:t xml:space="preserve"> verwenden und vielleicht sich noch Kleider an dem Automaten holen. Manchmal hat man Glück und es reicht</w:t>
      </w:r>
      <w:r w:rsidR="00512B06" w:rsidRPr="00842CD5">
        <w:rPr>
          <w:rFonts w:asciiTheme="majorHAnsi" w:hAnsiTheme="majorHAnsi"/>
        </w:rPr>
        <w:t xml:space="preserve"> (mit einer guten Verkleidung)</w:t>
      </w:r>
      <w:r w:rsidRPr="00842CD5">
        <w:rPr>
          <w:rFonts w:asciiTheme="majorHAnsi" w:hAnsiTheme="majorHAnsi"/>
        </w:rPr>
        <w:t xml:space="preserve"> noch für ein bisschen mehr und Taxis n</w:t>
      </w:r>
      <w:r w:rsidR="005536C6" w:rsidRPr="00842CD5">
        <w:rPr>
          <w:rFonts w:asciiTheme="majorHAnsi" w:hAnsiTheme="majorHAnsi"/>
        </w:rPr>
        <w:t>ehmen</w:t>
      </w:r>
      <w:r w:rsidRPr="00842CD5">
        <w:rPr>
          <w:rFonts w:asciiTheme="majorHAnsi" w:hAnsiTheme="majorHAnsi"/>
        </w:rPr>
        <w:t xml:space="preserve"> einen mit</w:t>
      </w:r>
      <w:r w:rsidR="00512B06" w:rsidRPr="00842CD5">
        <w:rPr>
          <w:rFonts w:asciiTheme="majorHAnsi" w:hAnsiTheme="majorHAnsi"/>
        </w:rPr>
        <w:t xml:space="preserve"> und der Clubtürsteher lässt einen rein</w:t>
      </w:r>
      <w:r w:rsidRPr="00842CD5">
        <w:rPr>
          <w:rFonts w:asciiTheme="majorHAnsi" w:hAnsiTheme="majorHAnsi"/>
        </w:rPr>
        <w:t xml:space="preserve">. Dafür würfelt der GM mit 2W6 und schreibt die zugehörigen Ergebnisse in die SIN Stufe 1: </w:t>
      </w:r>
    </w:p>
    <w:tbl>
      <w:tblPr>
        <w:tblStyle w:val="Tabellenraster"/>
        <w:tblW w:w="0" w:type="auto"/>
        <w:tblLook w:val="04A0" w:firstRow="1" w:lastRow="0" w:firstColumn="1" w:lastColumn="0" w:noHBand="0" w:noVBand="1"/>
      </w:tblPr>
      <w:tblGrid>
        <w:gridCol w:w="1985"/>
        <w:gridCol w:w="1985"/>
      </w:tblGrid>
      <w:tr w:rsidR="00755A0F" w:rsidRPr="00842CD5" w14:paraId="310BEB23" w14:textId="77777777" w:rsidTr="00755A0F">
        <w:tc>
          <w:tcPr>
            <w:tcW w:w="1985" w:type="dxa"/>
          </w:tcPr>
          <w:p w14:paraId="42EDD2CA" w14:textId="77777777" w:rsidR="00755A0F" w:rsidRPr="00842CD5" w:rsidRDefault="00755A0F" w:rsidP="00755A0F">
            <w:pPr>
              <w:rPr>
                <w:rFonts w:asciiTheme="majorHAnsi" w:hAnsiTheme="majorHAnsi"/>
              </w:rPr>
            </w:pPr>
            <w:r w:rsidRPr="00842CD5">
              <w:rPr>
                <w:rFonts w:asciiTheme="majorHAnsi" w:hAnsiTheme="majorHAnsi"/>
              </w:rPr>
              <w:t>Würfelergebnis</w:t>
            </w:r>
          </w:p>
        </w:tc>
        <w:tc>
          <w:tcPr>
            <w:tcW w:w="1985" w:type="dxa"/>
          </w:tcPr>
          <w:p w14:paraId="38BC761C" w14:textId="77777777" w:rsidR="00755A0F" w:rsidRPr="00842CD5" w:rsidRDefault="00755A0F" w:rsidP="00755A0F">
            <w:pPr>
              <w:rPr>
                <w:rFonts w:asciiTheme="majorHAnsi" w:hAnsiTheme="majorHAnsi"/>
              </w:rPr>
            </w:pPr>
            <w:r w:rsidRPr="00842CD5">
              <w:rPr>
                <w:rFonts w:asciiTheme="majorHAnsi" w:hAnsiTheme="majorHAnsi"/>
              </w:rPr>
              <w:t>SIN-Informationen</w:t>
            </w:r>
          </w:p>
        </w:tc>
      </w:tr>
      <w:tr w:rsidR="00755A0F" w:rsidRPr="00842CD5" w14:paraId="502CD8B3" w14:textId="77777777" w:rsidTr="00755A0F">
        <w:tc>
          <w:tcPr>
            <w:tcW w:w="1985" w:type="dxa"/>
          </w:tcPr>
          <w:p w14:paraId="314864D3" w14:textId="77777777" w:rsidR="00755A0F" w:rsidRPr="00842CD5" w:rsidRDefault="00755A0F" w:rsidP="00755A0F">
            <w:pPr>
              <w:rPr>
                <w:rFonts w:asciiTheme="majorHAnsi" w:hAnsiTheme="majorHAnsi"/>
              </w:rPr>
            </w:pPr>
            <w:r w:rsidRPr="00842CD5">
              <w:rPr>
                <w:rFonts w:asciiTheme="majorHAnsi" w:hAnsiTheme="majorHAnsi"/>
              </w:rPr>
              <w:t>2</w:t>
            </w:r>
          </w:p>
        </w:tc>
        <w:tc>
          <w:tcPr>
            <w:tcW w:w="1985" w:type="dxa"/>
          </w:tcPr>
          <w:p w14:paraId="4150B497" w14:textId="77777777" w:rsidR="00755A0F" w:rsidRPr="00842CD5" w:rsidRDefault="00512B06" w:rsidP="00755A0F">
            <w:pPr>
              <w:rPr>
                <w:rFonts w:asciiTheme="majorHAnsi" w:hAnsiTheme="majorHAnsi"/>
              </w:rPr>
            </w:pPr>
            <w:r w:rsidRPr="00842CD5">
              <w:rPr>
                <w:rFonts w:asciiTheme="majorHAnsi" w:hAnsiTheme="majorHAnsi"/>
              </w:rPr>
              <w:t xml:space="preserve">Richtiger </w:t>
            </w:r>
            <w:proofErr w:type="spellStart"/>
            <w:r w:rsidRPr="00842CD5">
              <w:rPr>
                <w:rFonts w:asciiTheme="majorHAnsi" w:hAnsiTheme="majorHAnsi"/>
              </w:rPr>
              <w:t>Metatyp</w:t>
            </w:r>
            <w:proofErr w:type="spellEnd"/>
            <w:r w:rsidRPr="00842CD5">
              <w:rPr>
                <w:rFonts w:asciiTheme="majorHAnsi" w:hAnsiTheme="majorHAnsi"/>
              </w:rPr>
              <w:t>, aber falsches Geschlecht.</w:t>
            </w:r>
          </w:p>
        </w:tc>
      </w:tr>
      <w:tr w:rsidR="00755A0F" w:rsidRPr="00842CD5" w14:paraId="51E594DB" w14:textId="77777777" w:rsidTr="00755A0F">
        <w:tc>
          <w:tcPr>
            <w:tcW w:w="1985" w:type="dxa"/>
          </w:tcPr>
          <w:p w14:paraId="63822EAE" w14:textId="659F98E5" w:rsidR="00755A0F" w:rsidRPr="00842CD5" w:rsidRDefault="00755A0F" w:rsidP="00755A0F">
            <w:pPr>
              <w:rPr>
                <w:rFonts w:asciiTheme="majorHAnsi" w:hAnsiTheme="majorHAnsi"/>
              </w:rPr>
            </w:pPr>
            <w:r w:rsidRPr="00842CD5">
              <w:rPr>
                <w:rFonts w:asciiTheme="majorHAnsi" w:hAnsiTheme="majorHAnsi"/>
              </w:rPr>
              <w:t>3</w:t>
            </w:r>
            <w:r w:rsidR="003818B4" w:rsidRPr="00842CD5">
              <w:rPr>
                <w:rFonts w:asciiTheme="majorHAnsi" w:hAnsiTheme="majorHAnsi"/>
              </w:rPr>
              <w:t xml:space="preserve"> - 5</w:t>
            </w:r>
          </w:p>
        </w:tc>
        <w:tc>
          <w:tcPr>
            <w:tcW w:w="1985" w:type="dxa"/>
          </w:tcPr>
          <w:p w14:paraId="1445B962" w14:textId="77777777" w:rsidR="00755A0F" w:rsidRPr="00842CD5" w:rsidRDefault="00755A0F" w:rsidP="00755A0F">
            <w:pPr>
              <w:rPr>
                <w:rFonts w:asciiTheme="majorHAnsi" w:hAnsiTheme="majorHAnsi"/>
              </w:rPr>
            </w:pPr>
            <w:r w:rsidRPr="00842CD5">
              <w:rPr>
                <w:rFonts w:asciiTheme="majorHAnsi" w:hAnsiTheme="majorHAnsi"/>
              </w:rPr>
              <w:t xml:space="preserve">Richtiger </w:t>
            </w:r>
            <w:proofErr w:type="spellStart"/>
            <w:r w:rsidRPr="00842CD5">
              <w:rPr>
                <w:rFonts w:asciiTheme="majorHAnsi" w:hAnsiTheme="majorHAnsi"/>
              </w:rPr>
              <w:t>Metatyp</w:t>
            </w:r>
            <w:proofErr w:type="spellEnd"/>
            <w:r w:rsidRPr="00842CD5">
              <w:rPr>
                <w:rFonts w:asciiTheme="majorHAnsi" w:hAnsiTheme="majorHAnsi"/>
              </w:rPr>
              <w:t>, aber</w:t>
            </w:r>
            <w:r w:rsidR="00512B06" w:rsidRPr="00842CD5">
              <w:rPr>
                <w:rFonts w:asciiTheme="majorHAnsi" w:hAnsiTheme="majorHAnsi"/>
              </w:rPr>
              <w:t xml:space="preserve"> ein falsches Alter wird angegeben</w:t>
            </w:r>
          </w:p>
        </w:tc>
      </w:tr>
      <w:tr w:rsidR="00755A0F" w:rsidRPr="00842CD5" w14:paraId="09235B6D" w14:textId="77777777" w:rsidTr="00755A0F">
        <w:tc>
          <w:tcPr>
            <w:tcW w:w="1985" w:type="dxa"/>
          </w:tcPr>
          <w:p w14:paraId="6F8C6E7F" w14:textId="469D9005" w:rsidR="00755A0F" w:rsidRPr="00842CD5" w:rsidRDefault="003818B4" w:rsidP="00755A0F">
            <w:pPr>
              <w:rPr>
                <w:rFonts w:asciiTheme="majorHAnsi" w:hAnsiTheme="majorHAnsi"/>
              </w:rPr>
            </w:pPr>
            <w:r w:rsidRPr="00842CD5">
              <w:rPr>
                <w:rFonts w:asciiTheme="majorHAnsi" w:hAnsiTheme="majorHAnsi"/>
              </w:rPr>
              <w:t>6</w:t>
            </w:r>
            <w:r w:rsidR="00755A0F" w:rsidRPr="00842CD5">
              <w:rPr>
                <w:rFonts w:asciiTheme="majorHAnsi" w:hAnsiTheme="majorHAnsi"/>
              </w:rPr>
              <w:t xml:space="preserve"> - </w:t>
            </w:r>
            <w:r w:rsidRPr="00842CD5">
              <w:rPr>
                <w:rFonts w:asciiTheme="majorHAnsi" w:hAnsiTheme="majorHAnsi"/>
              </w:rPr>
              <w:t>9</w:t>
            </w:r>
          </w:p>
        </w:tc>
        <w:tc>
          <w:tcPr>
            <w:tcW w:w="1985" w:type="dxa"/>
          </w:tcPr>
          <w:p w14:paraId="7977EF46" w14:textId="77777777" w:rsidR="00755A0F" w:rsidRPr="00842CD5" w:rsidRDefault="00755A0F" w:rsidP="00755A0F">
            <w:pPr>
              <w:rPr>
                <w:rFonts w:asciiTheme="majorHAnsi" w:hAnsiTheme="majorHAnsi"/>
              </w:rPr>
            </w:pPr>
            <w:r w:rsidRPr="00842CD5">
              <w:rPr>
                <w:rFonts w:asciiTheme="majorHAnsi" w:hAnsiTheme="majorHAnsi"/>
              </w:rPr>
              <w:t xml:space="preserve">Richtiges Geschlecht und richtiger </w:t>
            </w:r>
            <w:proofErr w:type="spellStart"/>
            <w:r w:rsidRPr="00842CD5">
              <w:rPr>
                <w:rFonts w:asciiTheme="majorHAnsi" w:hAnsiTheme="majorHAnsi"/>
              </w:rPr>
              <w:t>Metatyp</w:t>
            </w:r>
            <w:proofErr w:type="spellEnd"/>
          </w:p>
        </w:tc>
      </w:tr>
      <w:tr w:rsidR="00755A0F" w:rsidRPr="00842CD5" w14:paraId="7195E5DA" w14:textId="77777777" w:rsidTr="00755A0F">
        <w:tc>
          <w:tcPr>
            <w:tcW w:w="1985" w:type="dxa"/>
          </w:tcPr>
          <w:p w14:paraId="2C7715FA" w14:textId="6ABB2438" w:rsidR="00755A0F" w:rsidRPr="00842CD5" w:rsidRDefault="003818B4" w:rsidP="00755A0F">
            <w:pPr>
              <w:rPr>
                <w:rFonts w:asciiTheme="majorHAnsi" w:hAnsiTheme="majorHAnsi"/>
              </w:rPr>
            </w:pPr>
            <w:r w:rsidRPr="00842CD5">
              <w:rPr>
                <w:rFonts w:asciiTheme="majorHAnsi" w:hAnsiTheme="majorHAnsi"/>
              </w:rPr>
              <w:t xml:space="preserve">10, </w:t>
            </w:r>
            <w:r w:rsidR="00755A0F" w:rsidRPr="00842CD5">
              <w:rPr>
                <w:rFonts w:asciiTheme="majorHAnsi" w:hAnsiTheme="majorHAnsi"/>
              </w:rPr>
              <w:t>11</w:t>
            </w:r>
          </w:p>
        </w:tc>
        <w:tc>
          <w:tcPr>
            <w:tcW w:w="1985" w:type="dxa"/>
          </w:tcPr>
          <w:p w14:paraId="6F92E631" w14:textId="77777777" w:rsidR="00755A0F" w:rsidRPr="00842CD5" w:rsidRDefault="00755A0F" w:rsidP="00755A0F">
            <w:pPr>
              <w:rPr>
                <w:rFonts w:asciiTheme="majorHAnsi" w:hAnsiTheme="majorHAnsi"/>
              </w:rPr>
            </w:pPr>
            <w:r w:rsidRPr="00842CD5">
              <w:rPr>
                <w:rFonts w:asciiTheme="majorHAnsi" w:hAnsiTheme="majorHAnsi"/>
              </w:rPr>
              <w:t>Richtiges Geschlecht, aber eine falsche Metavariante (Schattenläufer S. 62-82) z.B. Zwerge werden zu Gnomen</w:t>
            </w:r>
            <w:r w:rsidR="00512B06" w:rsidRPr="00842CD5">
              <w:rPr>
                <w:rFonts w:asciiTheme="majorHAnsi" w:hAnsiTheme="majorHAnsi"/>
              </w:rPr>
              <w:t>, Trolle werden zu Riesen usw.</w:t>
            </w:r>
          </w:p>
        </w:tc>
      </w:tr>
      <w:tr w:rsidR="00755A0F" w:rsidRPr="00842CD5" w14:paraId="304F2AFA" w14:textId="77777777" w:rsidTr="00755A0F">
        <w:tc>
          <w:tcPr>
            <w:tcW w:w="1985" w:type="dxa"/>
          </w:tcPr>
          <w:p w14:paraId="1E9FC65F" w14:textId="77777777" w:rsidR="00755A0F" w:rsidRPr="00842CD5" w:rsidRDefault="00755A0F" w:rsidP="00755A0F">
            <w:pPr>
              <w:rPr>
                <w:rFonts w:asciiTheme="majorHAnsi" w:hAnsiTheme="majorHAnsi"/>
              </w:rPr>
            </w:pPr>
            <w:r w:rsidRPr="00842CD5">
              <w:rPr>
                <w:rFonts w:asciiTheme="majorHAnsi" w:hAnsiTheme="majorHAnsi"/>
              </w:rPr>
              <w:t>12</w:t>
            </w:r>
          </w:p>
        </w:tc>
        <w:tc>
          <w:tcPr>
            <w:tcW w:w="1985" w:type="dxa"/>
          </w:tcPr>
          <w:p w14:paraId="7289ECD2" w14:textId="77777777" w:rsidR="00755A0F" w:rsidRPr="00842CD5" w:rsidRDefault="00512B06" w:rsidP="00755A0F">
            <w:pPr>
              <w:rPr>
                <w:rFonts w:asciiTheme="majorHAnsi" w:hAnsiTheme="majorHAnsi"/>
              </w:rPr>
            </w:pPr>
            <w:r w:rsidRPr="00842CD5">
              <w:rPr>
                <w:rFonts w:asciiTheme="majorHAnsi" w:hAnsiTheme="majorHAnsi"/>
              </w:rPr>
              <w:t xml:space="preserve">Richtiges Geschlecht, aber der </w:t>
            </w:r>
            <w:proofErr w:type="spellStart"/>
            <w:r w:rsidRPr="00842CD5">
              <w:rPr>
                <w:rFonts w:asciiTheme="majorHAnsi" w:hAnsiTheme="majorHAnsi"/>
              </w:rPr>
              <w:t>Metatyp</w:t>
            </w:r>
            <w:proofErr w:type="spellEnd"/>
            <w:r w:rsidRPr="00842CD5">
              <w:rPr>
                <w:rFonts w:asciiTheme="majorHAnsi" w:hAnsiTheme="majorHAnsi"/>
              </w:rPr>
              <w:t xml:space="preserve"> ist falsch. (siehe folgende Tabelle).</w:t>
            </w:r>
          </w:p>
        </w:tc>
      </w:tr>
    </w:tbl>
    <w:p w14:paraId="683087DE" w14:textId="77777777" w:rsidR="00755A0F" w:rsidRPr="00842CD5" w:rsidRDefault="00755A0F" w:rsidP="00755A0F">
      <w:pPr>
        <w:rPr>
          <w:rFonts w:asciiTheme="majorHAnsi" w:hAnsiTheme="majorHAnsi"/>
        </w:rPr>
      </w:pPr>
    </w:p>
    <w:p w14:paraId="28D941B1" w14:textId="77777777" w:rsidR="00512B06" w:rsidRPr="00842CD5" w:rsidRDefault="00512B06" w:rsidP="00755A0F">
      <w:pPr>
        <w:rPr>
          <w:rFonts w:asciiTheme="majorHAnsi" w:hAnsiTheme="majorHAnsi"/>
        </w:rPr>
      </w:pPr>
    </w:p>
    <w:p w14:paraId="31B9E850" w14:textId="77777777" w:rsidR="00512B06" w:rsidRPr="00842CD5" w:rsidRDefault="00512B06" w:rsidP="00755A0F">
      <w:pPr>
        <w:rPr>
          <w:rFonts w:asciiTheme="majorHAnsi" w:hAnsiTheme="majorHAnsi"/>
        </w:rPr>
      </w:pPr>
      <w:r w:rsidRPr="00842CD5">
        <w:rPr>
          <w:rFonts w:asciiTheme="majorHAnsi" w:hAnsiTheme="majorHAnsi"/>
        </w:rPr>
        <w:t xml:space="preserve">Wenn ein falscher </w:t>
      </w:r>
      <w:proofErr w:type="spellStart"/>
      <w:r w:rsidRPr="00842CD5">
        <w:rPr>
          <w:rFonts w:asciiTheme="majorHAnsi" w:hAnsiTheme="majorHAnsi"/>
        </w:rPr>
        <w:t>Metatyp</w:t>
      </w:r>
      <w:proofErr w:type="spellEnd"/>
      <w:r w:rsidRPr="00842CD5">
        <w:rPr>
          <w:rFonts w:asciiTheme="majorHAnsi" w:hAnsiTheme="majorHAnsi"/>
        </w:rPr>
        <w:t xml:space="preserve"> angegeben ist wird nochmal mit zwei Würfeln gewürfelt, um den </w:t>
      </w:r>
      <w:proofErr w:type="spellStart"/>
      <w:r w:rsidRPr="00842CD5">
        <w:rPr>
          <w:rFonts w:asciiTheme="majorHAnsi" w:hAnsiTheme="majorHAnsi"/>
        </w:rPr>
        <w:t>Metatyp</w:t>
      </w:r>
      <w:proofErr w:type="spellEnd"/>
      <w:r w:rsidRPr="00842CD5">
        <w:rPr>
          <w:rFonts w:asciiTheme="majorHAnsi" w:hAnsiTheme="majorHAnsi"/>
        </w:rPr>
        <w:t xml:space="preserve"> zu bestimmen:</w:t>
      </w:r>
    </w:p>
    <w:tbl>
      <w:tblPr>
        <w:tblStyle w:val="Tabellenraster"/>
        <w:tblpPr w:leftFromText="180" w:rightFromText="180" w:vertAnchor="text" w:horzAnchor="page" w:tblpX="6525" w:tblpY="273"/>
        <w:tblW w:w="4390" w:type="dxa"/>
        <w:tblLook w:val="04A0" w:firstRow="1" w:lastRow="0" w:firstColumn="1" w:lastColumn="0" w:noHBand="0" w:noVBand="1"/>
      </w:tblPr>
      <w:tblGrid>
        <w:gridCol w:w="1555"/>
        <w:gridCol w:w="2835"/>
      </w:tblGrid>
      <w:tr w:rsidR="00512B06" w:rsidRPr="00842CD5" w14:paraId="5C6034EF" w14:textId="77777777" w:rsidTr="0085558A">
        <w:tc>
          <w:tcPr>
            <w:tcW w:w="1555" w:type="dxa"/>
          </w:tcPr>
          <w:p w14:paraId="441203B4" w14:textId="77777777" w:rsidR="00512B06" w:rsidRPr="00842CD5" w:rsidRDefault="00512B06" w:rsidP="00512B06">
            <w:pPr>
              <w:rPr>
                <w:rFonts w:asciiTheme="majorHAnsi" w:hAnsiTheme="majorHAnsi"/>
              </w:rPr>
            </w:pPr>
            <w:r w:rsidRPr="00842CD5">
              <w:rPr>
                <w:rFonts w:asciiTheme="majorHAnsi" w:hAnsiTheme="majorHAnsi"/>
              </w:rPr>
              <w:t>Würfelergebnis</w:t>
            </w:r>
          </w:p>
        </w:tc>
        <w:tc>
          <w:tcPr>
            <w:tcW w:w="2835" w:type="dxa"/>
          </w:tcPr>
          <w:p w14:paraId="0224E48A" w14:textId="77777777" w:rsidR="00512B06" w:rsidRPr="00842CD5" w:rsidRDefault="00512B06" w:rsidP="00512B06">
            <w:pPr>
              <w:rPr>
                <w:rFonts w:asciiTheme="majorHAnsi" w:hAnsiTheme="majorHAnsi"/>
              </w:rPr>
            </w:pPr>
            <w:r w:rsidRPr="00842CD5">
              <w:rPr>
                <w:rFonts w:asciiTheme="majorHAnsi" w:hAnsiTheme="majorHAnsi"/>
              </w:rPr>
              <w:t>SIN-Informationen</w:t>
            </w:r>
          </w:p>
        </w:tc>
      </w:tr>
      <w:tr w:rsidR="00DC25A0" w:rsidRPr="00842CD5" w14:paraId="710DC2BA" w14:textId="77777777" w:rsidTr="0085558A">
        <w:tc>
          <w:tcPr>
            <w:tcW w:w="1555" w:type="dxa"/>
          </w:tcPr>
          <w:p w14:paraId="70E0D345" w14:textId="37F44ED5" w:rsidR="00DC25A0" w:rsidRPr="00842CD5" w:rsidRDefault="00DC25A0" w:rsidP="00512B06">
            <w:pPr>
              <w:rPr>
                <w:rFonts w:asciiTheme="majorHAnsi" w:hAnsiTheme="majorHAnsi"/>
              </w:rPr>
            </w:pPr>
            <w:r w:rsidRPr="00842CD5">
              <w:rPr>
                <w:rFonts w:asciiTheme="majorHAnsi" w:hAnsiTheme="majorHAnsi"/>
              </w:rPr>
              <w:t>2</w:t>
            </w:r>
          </w:p>
        </w:tc>
        <w:tc>
          <w:tcPr>
            <w:tcW w:w="2835" w:type="dxa"/>
          </w:tcPr>
          <w:p w14:paraId="7C15F2BA" w14:textId="3B0A3C3F" w:rsidR="00DC25A0" w:rsidRPr="00842CD5" w:rsidRDefault="00DC25A0" w:rsidP="00512B06">
            <w:pPr>
              <w:rPr>
                <w:rFonts w:asciiTheme="majorHAnsi" w:hAnsiTheme="majorHAnsi"/>
              </w:rPr>
            </w:pPr>
            <w:r w:rsidRPr="00842CD5">
              <w:rPr>
                <w:rFonts w:asciiTheme="majorHAnsi" w:hAnsiTheme="majorHAnsi"/>
              </w:rPr>
              <w:t>Man wird zu irgendeinem Lebewesen (ja, Mastschweine haben eine industrielle SIN)</w:t>
            </w:r>
          </w:p>
        </w:tc>
      </w:tr>
      <w:tr w:rsidR="00512B06" w:rsidRPr="00842CD5" w14:paraId="2946D993" w14:textId="77777777" w:rsidTr="0085558A">
        <w:tc>
          <w:tcPr>
            <w:tcW w:w="1555" w:type="dxa"/>
          </w:tcPr>
          <w:p w14:paraId="71DB9482" w14:textId="357D8DA9" w:rsidR="00512B06" w:rsidRPr="00842CD5" w:rsidRDefault="00DC25A0" w:rsidP="00512B06">
            <w:pPr>
              <w:rPr>
                <w:rFonts w:asciiTheme="majorHAnsi" w:hAnsiTheme="majorHAnsi"/>
              </w:rPr>
            </w:pPr>
            <w:r w:rsidRPr="00842CD5">
              <w:rPr>
                <w:rFonts w:asciiTheme="majorHAnsi" w:hAnsiTheme="majorHAnsi"/>
              </w:rPr>
              <w:t>3, 4</w:t>
            </w:r>
          </w:p>
        </w:tc>
        <w:tc>
          <w:tcPr>
            <w:tcW w:w="2835" w:type="dxa"/>
          </w:tcPr>
          <w:p w14:paraId="0FDD2E59" w14:textId="77777777" w:rsidR="00512B06" w:rsidRPr="00842CD5" w:rsidRDefault="00185880" w:rsidP="00512B06">
            <w:pPr>
              <w:rPr>
                <w:rFonts w:asciiTheme="majorHAnsi" w:hAnsiTheme="majorHAnsi"/>
              </w:rPr>
            </w:pPr>
            <w:r w:rsidRPr="00842CD5">
              <w:rPr>
                <w:rFonts w:asciiTheme="majorHAnsi" w:hAnsiTheme="majorHAnsi"/>
              </w:rPr>
              <w:t>Das Gegenteil. Heißt:</w:t>
            </w:r>
            <w:r w:rsidRPr="00842CD5">
              <w:rPr>
                <w:rFonts w:asciiTheme="majorHAnsi" w:hAnsiTheme="majorHAnsi"/>
              </w:rPr>
              <w:br/>
              <w:t>Zwerge werden zu Trollen</w:t>
            </w:r>
          </w:p>
          <w:p w14:paraId="3347CE32" w14:textId="77777777" w:rsidR="00185880" w:rsidRPr="00842CD5" w:rsidRDefault="00185880" w:rsidP="00512B06">
            <w:pPr>
              <w:rPr>
                <w:rFonts w:asciiTheme="majorHAnsi" w:hAnsiTheme="majorHAnsi"/>
              </w:rPr>
            </w:pPr>
            <w:r w:rsidRPr="00842CD5">
              <w:rPr>
                <w:rFonts w:asciiTheme="majorHAnsi" w:hAnsiTheme="majorHAnsi"/>
              </w:rPr>
              <w:t>Magere Menschen werden zu Trollen</w:t>
            </w:r>
          </w:p>
          <w:p w14:paraId="64BE210A" w14:textId="77777777" w:rsidR="00185880" w:rsidRPr="00842CD5" w:rsidRDefault="00185880" w:rsidP="00512B06">
            <w:pPr>
              <w:rPr>
                <w:rFonts w:asciiTheme="majorHAnsi" w:hAnsiTheme="majorHAnsi"/>
              </w:rPr>
            </w:pPr>
            <w:r w:rsidRPr="00842CD5">
              <w:rPr>
                <w:rFonts w:asciiTheme="majorHAnsi" w:hAnsiTheme="majorHAnsi"/>
              </w:rPr>
              <w:t>Kräftige Menschen werden zu Zwergen</w:t>
            </w:r>
            <w:r w:rsidRPr="00842CD5">
              <w:rPr>
                <w:rFonts w:asciiTheme="majorHAnsi" w:hAnsiTheme="majorHAnsi"/>
              </w:rPr>
              <w:br/>
              <w:t>Elfen werden zu Orks</w:t>
            </w:r>
            <w:r w:rsidRPr="00842CD5">
              <w:rPr>
                <w:rFonts w:asciiTheme="majorHAnsi" w:hAnsiTheme="majorHAnsi"/>
              </w:rPr>
              <w:br/>
              <w:t>Orks werden zu Elfen</w:t>
            </w:r>
          </w:p>
          <w:p w14:paraId="6D066468" w14:textId="77777777" w:rsidR="00185880" w:rsidRPr="00842CD5" w:rsidRDefault="00185880" w:rsidP="00512B06">
            <w:pPr>
              <w:rPr>
                <w:rFonts w:asciiTheme="majorHAnsi" w:hAnsiTheme="majorHAnsi"/>
              </w:rPr>
            </w:pPr>
            <w:r w:rsidRPr="00842CD5">
              <w:rPr>
                <w:rFonts w:asciiTheme="majorHAnsi" w:hAnsiTheme="majorHAnsi"/>
              </w:rPr>
              <w:t>Trolle werden zu Zwergen</w:t>
            </w:r>
          </w:p>
        </w:tc>
      </w:tr>
      <w:tr w:rsidR="00512B06" w:rsidRPr="00842CD5" w14:paraId="63C8111D" w14:textId="77777777" w:rsidTr="0085558A">
        <w:tc>
          <w:tcPr>
            <w:tcW w:w="1555" w:type="dxa"/>
          </w:tcPr>
          <w:p w14:paraId="1E15B68B" w14:textId="6DA9D9B7" w:rsidR="00512B06" w:rsidRPr="00842CD5" w:rsidRDefault="00DC25A0" w:rsidP="00512B06">
            <w:pPr>
              <w:rPr>
                <w:rFonts w:asciiTheme="majorHAnsi" w:hAnsiTheme="majorHAnsi"/>
              </w:rPr>
            </w:pPr>
            <w:r w:rsidRPr="00842CD5">
              <w:rPr>
                <w:rFonts w:asciiTheme="majorHAnsi" w:hAnsiTheme="majorHAnsi"/>
              </w:rPr>
              <w:t>5</w:t>
            </w:r>
            <w:r w:rsidR="00512B06" w:rsidRPr="00842CD5">
              <w:rPr>
                <w:rFonts w:asciiTheme="majorHAnsi" w:hAnsiTheme="majorHAnsi"/>
              </w:rPr>
              <w:t>-</w:t>
            </w:r>
            <w:r w:rsidRPr="00842CD5">
              <w:rPr>
                <w:rFonts w:asciiTheme="majorHAnsi" w:hAnsiTheme="majorHAnsi"/>
              </w:rPr>
              <w:t>6</w:t>
            </w:r>
          </w:p>
        </w:tc>
        <w:tc>
          <w:tcPr>
            <w:tcW w:w="2835" w:type="dxa"/>
          </w:tcPr>
          <w:p w14:paraId="4208B9AE" w14:textId="77777777" w:rsidR="00512B06" w:rsidRPr="00842CD5" w:rsidRDefault="00512B06" w:rsidP="00512B06">
            <w:pPr>
              <w:rPr>
                <w:rFonts w:asciiTheme="majorHAnsi" w:hAnsiTheme="majorHAnsi"/>
              </w:rPr>
            </w:pPr>
            <w:r w:rsidRPr="00842CD5">
              <w:rPr>
                <w:rFonts w:asciiTheme="majorHAnsi" w:hAnsiTheme="majorHAnsi"/>
              </w:rPr>
              <w:t xml:space="preserve">„Zwei“ Metatypen unterschied. Nimm das Ergebnis 6 – 12 und </w:t>
            </w:r>
            <w:r w:rsidR="00185880" w:rsidRPr="00842CD5">
              <w:rPr>
                <w:rFonts w:asciiTheme="majorHAnsi" w:hAnsiTheme="majorHAnsi"/>
              </w:rPr>
              <w:t xml:space="preserve">drehe </w:t>
            </w:r>
            <w:r w:rsidRPr="00842CD5">
              <w:rPr>
                <w:rFonts w:asciiTheme="majorHAnsi" w:hAnsiTheme="majorHAnsi"/>
              </w:rPr>
              <w:t xml:space="preserve">es um. Somit werden </w:t>
            </w:r>
            <w:r w:rsidR="00185880" w:rsidRPr="00842CD5">
              <w:rPr>
                <w:rFonts w:asciiTheme="majorHAnsi" w:hAnsiTheme="majorHAnsi"/>
              </w:rPr>
              <w:t>starke Menschen zu Elfen, magere Orks werden zu Trollen, Zwerge werden zu Orks usw.</w:t>
            </w:r>
          </w:p>
        </w:tc>
      </w:tr>
      <w:tr w:rsidR="00512B06" w:rsidRPr="00842CD5" w14:paraId="67084007" w14:textId="77777777" w:rsidTr="0085558A">
        <w:tc>
          <w:tcPr>
            <w:tcW w:w="1555" w:type="dxa"/>
          </w:tcPr>
          <w:p w14:paraId="0D457BA0" w14:textId="353D0CCB" w:rsidR="00512B06" w:rsidRPr="00842CD5" w:rsidRDefault="00DC25A0" w:rsidP="00512B06">
            <w:pPr>
              <w:rPr>
                <w:rFonts w:asciiTheme="majorHAnsi" w:hAnsiTheme="majorHAnsi"/>
              </w:rPr>
            </w:pPr>
            <w:r w:rsidRPr="00842CD5">
              <w:rPr>
                <w:rFonts w:asciiTheme="majorHAnsi" w:hAnsiTheme="majorHAnsi"/>
              </w:rPr>
              <w:t>7</w:t>
            </w:r>
            <w:r w:rsidR="00512B06" w:rsidRPr="00842CD5">
              <w:rPr>
                <w:rFonts w:asciiTheme="majorHAnsi" w:hAnsiTheme="majorHAnsi"/>
              </w:rPr>
              <w:t>-12</w:t>
            </w:r>
          </w:p>
        </w:tc>
        <w:tc>
          <w:tcPr>
            <w:tcW w:w="2835" w:type="dxa"/>
          </w:tcPr>
          <w:p w14:paraId="3DA466CB" w14:textId="77777777" w:rsidR="00512B06" w:rsidRPr="00842CD5" w:rsidRDefault="00512B06" w:rsidP="00512B06">
            <w:pPr>
              <w:rPr>
                <w:rFonts w:asciiTheme="majorHAnsi" w:hAnsiTheme="majorHAnsi"/>
              </w:rPr>
            </w:pPr>
            <w:r w:rsidRPr="00842CD5">
              <w:rPr>
                <w:rFonts w:asciiTheme="majorHAnsi" w:hAnsiTheme="majorHAnsi"/>
              </w:rPr>
              <w:t xml:space="preserve">„Ein“ </w:t>
            </w:r>
            <w:proofErr w:type="spellStart"/>
            <w:r w:rsidRPr="00842CD5">
              <w:rPr>
                <w:rFonts w:asciiTheme="majorHAnsi" w:hAnsiTheme="majorHAnsi"/>
              </w:rPr>
              <w:t>Metatyp</w:t>
            </w:r>
            <w:proofErr w:type="spellEnd"/>
            <w:r w:rsidRPr="00842CD5">
              <w:rPr>
                <w:rFonts w:asciiTheme="majorHAnsi" w:hAnsiTheme="majorHAnsi"/>
              </w:rPr>
              <w:t xml:space="preserve"> Unterschied. Heißt Zwerge werden höchstens zu Menschen, Menschen werden zu Geschicklichkeit + Charisma &gt; Konstitution + Stärke zu Elfen und andersherum zu Orks, Trolle werden zu Orks, Orks werden zu (siehe Menschen) Trollen oder Menschen usw.</w:t>
            </w:r>
          </w:p>
        </w:tc>
      </w:tr>
    </w:tbl>
    <w:p w14:paraId="428D34EB" w14:textId="77777777" w:rsidR="00512B06" w:rsidRPr="00842CD5" w:rsidRDefault="00512B06" w:rsidP="00755A0F">
      <w:pPr>
        <w:rPr>
          <w:rFonts w:asciiTheme="majorHAnsi" w:hAnsiTheme="majorHAnsi"/>
        </w:rPr>
      </w:pPr>
    </w:p>
    <w:p w14:paraId="3E33F62F" w14:textId="5DEFD8A1" w:rsidR="00512B06" w:rsidRPr="00842CD5" w:rsidRDefault="00565964" w:rsidP="00755A0F">
      <w:pPr>
        <w:rPr>
          <w:rFonts w:asciiTheme="majorHAnsi" w:hAnsiTheme="majorHAnsi"/>
        </w:rPr>
      </w:pPr>
      <w:r w:rsidRPr="00842CD5">
        <w:rPr>
          <w:rFonts w:asciiTheme="majorHAnsi" w:hAnsiTheme="majorHAnsi"/>
        </w:rPr>
        <w:t xml:space="preserve">Nun muss kann man mit einer Stufe 1 SIN noch die nächsten vier Tabelle würfeln wen die Information nicht bis jetzt schon komplett daneben sind. Nun wird man sich aber fragen, wie man mit zwei </w:t>
      </w:r>
      <w:r w:rsidR="005536C6" w:rsidRPr="00842CD5">
        <w:rPr>
          <w:rFonts w:asciiTheme="majorHAnsi" w:hAnsiTheme="majorHAnsi"/>
        </w:rPr>
        <w:t>W</w:t>
      </w:r>
      <w:r w:rsidRPr="00842CD5">
        <w:rPr>
          <w:rFonts w:asciiTheme="majorHAnsi" w:hAnsiTheme="majorHAnsi"/>
        </w:rPr>
        <w:t>ürfeln eine 1</w:t>
      </w:r>
      <w:r w:rsidR="005536C6" w:rsidRPr="00842CD5">
        <w:rPr>
          <w:rFonts w:asciiTheme="majorHAnsi" w:hAnsiTheme="majorHAnsi"/>
        </w:rPr>
        <w:t xml:space="preserve"> oder</w:t>
      </w:r>
      <w:r w:rsidRPr="00842CD5">
        <w:rPr>
          <w:rFonts w:asciiTheme="majorHAnsi" w:hAnsiTheme="majorHAnsi"/>
        </w:rPr>
        <w:t xml:space="preserve"> 0</w:t>
      </w:r>
      <w:r w:rsidR="005536C6" w:rsidRPr="00842CD5">
        <w:rPr>
          <w:rFonts w:asciiTheme="majorHAnsi" w:hAnsiTheme="majorHAnsi"/>
        </w:rPr>
        <w:t xml:space="preserve"> w</w:t>
      </w:r>
      <w:r w:rsidRPr="00842CD5">
        <w:rPr>
          <w:rFonts w:asciiTheme="majorHAnsi" w:hAnsiTheme="majorHAnsi"/>
        </w:rPr>
        <w:t>ürfeln kann? Das liegt daran, dass eine SIN 1 bei den folgenden Angaben eine höhere Wahrscheinlichkeit hat, falsch zu liegen, und somit von jedem Würfelergebnis die</w:t>
      </w:r>
      <w:r w:rsidR="005536C6" w:rsidRPr="00842CD5">
        <w:rPr>
          <w:rFonts w:asciiTheme="majorHAnsi" w:hAnsiTheme="majorHAnsi"/>
        </w:rPr>
        <w:t xml:space="preserve"> doppelte</w:t>
      </w:r>
      <w:r w:rsidRPr="00842CD5">
        <w:rPr>
          <w:rFonts w:asciiTheme="majorHAnsi" w:hAnsiTheme="majorHAnsi"/>
        </w:rPr>
        <w:t xml:space="preserve"> Differenz abgezogen wird zu der Stufe, unter der die Tabelle steht (Bei Informationen der Stufe 2 SIN also </w:t>
      </w:r>
      <w:r w:rsidR="005536C6" w:rsidRPr="00842CD5">
        <w:rPr>
          <w:rFonts w:asciiTheme="majorHAnsi" w:hAnsiTheme="majorHAnsi"/>
        </w:rPr>
        <w:t>(</w:t>
      </w:r>
      <w:r w:rsidRPr="00842CD5">
        <w:rPr>
          <w:rFonts w:asciiTheme="majorHAnsi" w:hAnsiTheme="majorHAnsi"/>
        </w:rPr>
        <w:t>2 – 1</w:t>
      </w:r>
      <w:r w:rsidR="005536C6" w:rsidRPr="00842CD5">
        <w:rPr>
          <w:rFonts w:asciiTheme="majorHAnsi" w:hAnsiTheme="majorHAnsi"/>
        </w:rPr>
        <w:t>)*2</w:t>
      </w:r>
      <w:r w:rsidRPr="00842CD5">
        <w:rPr>
          <w:rFonts w:asciiTheme="majorHAnsi" w:hAnsiTheme="majorHAnsi"/>
        </w:rPr>
        <w:t xml:space="preserve"> = </w:t>
      </w:r>
      <w:r w:rsidR="005536C6" w:rsidRPr="00842CD5">
        <w:rPr>
          <w:rFonts w:asciiTheme="majorHAnsi" w:hAnsiTheme="majorHAnsi"/>
        </w:rPr>
        <w:t>2)</w:t>
      </w:r>
      <w:r w:rsidR="00E66EAE" w:rsidRPr="00842CD5">
        <w:rPr>
          <w:rFonts w:asciiTheme="majorHAnsi" w:hAnsiTheme="majorHAnsi"/>
        </w:rPr>
        <w:t xml:space="preserve">. Der Charakter kann auch einfach auf diese Informationen verzichten und nichts darunter stehen haben, was direkt auffällt. Informationen der Stufe </w:t>
      </w:r>
      <w:r w:rsidR="005536C6" w:rsidRPr="00842CD5">
        <w:rPr>
          <w:rFonts w:asciiTheme="majorHAnsi" w:hAnsiTheme="majorHAnsi"/>
        </w:rPr>
        <w:t>3</w:t>
      </w:r>
      <w:r w:rsidR="00C17511" w:rsidRPr="00842CD5">
        <w:rPr>
          <w:rFonts w:asciiTheme="majorHAnsi" w:hAnsiTheme="majorHAnsi"/>
        </w:rPr>
        <w:t xml:space="preserve"> und drüber</w:t>
      </w:r>
      <w:r w:rsidR="00E66EAE" w:rsidRPr="00842CD5">
        <w:rPr>
          <w:rFonts w:asciiTheme="majorHAnsi" w:hAnsiTheme="majorHAnsi"/>
        </w:rPr>
        <w:t xml:space="preserve"> sind nicht drinnen.</w:t>
      </w:r>
      <w:r w:rsidRPr="00842CD5">
        <w:rPr>
          <w:rFonts w:asciiTheme="majorHAnsi" w:hAnsiTheme="majorHAnsi"/>
        </w:rPr>
        <w:t xml:space="preserve"> </w:t>
      </w:r>
      <w:r w:rsidR="00185880" w:rsidRPr="00842CD5">
        <w:rPr>
          <w:rFonts w:asciiTheme="majorHAnsi" w:hAnsiTheme="majorHAnsi"/>
        </w:rPr>
        <w:t>Aber hey, zumindest war sie günstig.</w:t>
      </w:r>
    </w:p>
    <w:p w14:paraId="6A78489B" w14:textId="77777777" w:rsidR="00185880" w:rsidRPr="00842CD5" w:rsidRDefault="00185880" w:rsidP="00185880">
      <w:pPr>
        <w:pStyle w:val="berschrift2"/>
        <w:rPr>
          <w:rFonts w:asciiTheme="majorHAnsi" w:hAnsiTheme="majorHAnsi"/>
        </w:rPr>
      </w:pPr>
      <w:bookmarkStart w:id="12" w:name="_Toc16513792"/>
      <w:r w:rsidRPr="00842CD5">
        <w:rPr>
          <w:rFonts w:asciiTheme="majorHAnsi" w:hAnsiTheme="majorHAnsi"/>
        </w:rPr>
        <w:t>Stufe 2 SIN</w:t>
      </w:r>
      <w:bookmarkEnd w:id="12"/>
    </w:p>
    <w:p w14:paraId="238652DA" w14:textId="72F7518D" w:rsidR="00185880" w:rsidRPr="00842CD5" w:rsidRDefault="00185880" w:rsidP="00755A0F">
      <w:pPr>
        <w:rPr>
          <w:rFonts w:asciiTheme="majorHAnsi" w:hAnsiTheme="majorHAnsi"/>
        </w:rPr>
      </w:pPr>
      <w:r w:rsidRPr="00842CD5">
        <w:rPr>
          <w:rFonts w:asciiTheme="majorHAnsi" w:hAnsiTheme="majorHAnsi"/>
        </w:rPr>
        <w:t xml:space="preserve">Eine Stufe 2 SIN taugt schon fast dazu, in der Masse an Lohnsklaven unterzugehen. Hier </w:t>
      </w:r>
      <w:proofErr w:type="gramStart"/>
      <w:r w:rsidRPr="00842CD5">
        <w:rPr>
          <w:rFonts w:asciiTheme="majorHAnsi" w:hAnsiTheme="majorHAnsi"/>
        </w:rPr>
        <w:t>ist</w:t>
      </w:r>
      <w:proofErr w:type="gramEnd"/>
      <w:r w:rsidRPr="00842CD5">
        <w:rPr>
          <w:rFonts w:asciiTheme="majorHAnsi" w:hAnsiTheme="majorHAnsi"/>
        </w:rPr>
        <w:t xml:space="preserve"> der </w:t>
      </w:r>
      <w:proofErr w:type="spellStart"/>
      <w:r w:rsidRPr="00842CD5">
        <w:rPr>
          <w:rFonts w:asciiTheme="majorHAnsi" w:hAnsiTheme="majorHAnsi"/>
        </w:rPr>
        <w:t>Metatyp</w:t>
      </w:r>
      <w:proofErr w:type="spellEnd"/>
      <w:r w:rsidR="006420A5" w:rsidRPr="00842CD5">
        <w:rPr>
          <w:rFonts w:asciiTheme="majorHAnsi" w:hAnsiTheme="majorHAnsi"/>
        </w:rPr>
        <w:t>, das Alter</w:t>
      </w:r>
      <w:r w:rsidRPr="00842CD5">
        <w:rPr>
          <w:rFonts w:asciiTheme="majorHAnsi" w:hAnsiTheme="majorHAnsi"/>
        </w:rPr>
        <w:t xml:space="preserve"> und das Geschlecht </w:t>
      </w:r>
      <w:r w:rsidR="006420A5" w:rsidRPr="00842CD5">
        <w:rPr>
          <w:rFonts w:asciiTheme="majorHAnsi" w:hAnsiTheme="majorHAnsi"/>
        </w:rPr>
        <w:t xml:space="preserve">sind </w:t>
      </w:r>
      <w:r w:rsidRPr="00842CD5">
        <w:rPr>
          <w:rFonts w:asciiTheme="majorHAnsi" w:hAnsiTheme="majorHAnsi"/>
        </w:rPr>
        <w:t xml:space="preserve">richtig, wodurch die Tabelle vorher nicht gewürfelt werden muss. Man kann </w:t>
      </w:r>
      <w:r w:rsidR="002837FE" w:rsidRPr="00842CD5">
        <w:rPr>
          <w:rFonts w:asciiTheme="majorHAnsi" w:hAnsiTheme="majorHAnsi"/>
        </w:rPr>
        <w:t>aber</w:t>
      </w:r>
      <w:r w:rsidRPr="00842CD5">
        <w:rPr>
          <w:rFonts w:asciiTheme="majorHAnsi" w:hAnsiTheme="majorHAnsi"/>
        </w:rPr>
        <w:t xml:space="preserve"> beim Kauf </w:t>
      </w:r>
      <w:r w:rsidR="002837FE" w:rsidRPr="00842CD5">
        <w:rPr>
          <w:rFonts w:asciiTheme="majorHAnsi" w:hAnsiTheme="majorHAnsi"/>
        </w:rPr>
        <w:lastRenderedPageBreak/>
        <w:t xml:space="preserve">noch nicht </w:t>
      </w:r>
      <w:r w:rsidRPr="00842CD5">
        <w:rPr>
          <w:rFonts w:asciiTheme="majorHAnsi" w:hAnsiTheme="majorHAnsi"/>
        </w:rPr>
        <w:t xml:space="preserve">bestimmen, welcher </w:t>
      </w:r>
      <w:proofErr w:type="spellStart"/>
      <w:r w:rsidRPr="00842CD5">
        <w:rPr>
          <w:rFonts w:asciiTheme="majorHAnsi" w:hAnsiTheme="majorHAnsi"/>
        </w:rPr>
        <w:t>Metatyp</w:t>
      </w:r>
      <w:proofErr w:type="spellEnd"/>
      <w:r w:rsidRPr="00842CD5">
        <w:rPr>
          <w:rFonts w:asciiTheme="majorHAnsi" w:hAnsiTheme="majorHAnsi"/>
        </w:rPr>
        <w:t xml:space="preserve"> oder welches Geschlecht angegeben ist.</w:t>
      </w:r>
      <w:r w:rsidR="002837FE" w:rsidRPr="00842CD5">
        <w:rPr>
          <w:rFonts w:asciiTheme="majorHAnsi" w:hAnsiTheme="majorHAnsi"/>
        </w:rPr>
        <w:t xml:space="preserve"> Für die Illusion muss man tiefer in die Tasche greifen.</w:t>
      </w:r>
      <w:r w:rsidRPr="00842CD5">
        <w:rPr>
          <w:rFonts w:asciiTheme="majorHAnsi" w:hAnsiTheme="majorHAnsi"/>
        </w:rPr>
        <w:t xml:space="preserve"> Aber die folgenden Tabellen muss für gefälschte SINs der Stufe </w:t>
      </w:r>
      <w:proofErr w:type="gramStart"/>
      <w:r w:rsidRPr="00842CD5">
        <w:rPr>
          <w:rFonts w:asciiTheme="majorHAnsi" w:hAnsiTheme="majorHAnsi"/>
          <w:b/>
          <w:bCs/>
        </w:rPr>
        <w:t>2</w:t>
      </w:r>
      <w:r w:rsidRPr="00842CD5">
        <w:rPr>
          <w:rFonts w:asciiTheme="majorHAnsi" w:hAnsiTheme="majorHAnsi"/>
        </w:rPr>
        <w:t xml:space="preserve"> </w:t>
      </w:r>
      <w:r w:rsidR="005536C6" w:rsidRPr="00842CD5">
        <w:rPr>
          <w:rFonts w:asciiTheme="majorHAnsi" w:hAnsiTheme="majorHAnsi"/>
        </w:rPr>
        <w:t xml:space="preserve"> und</w:t>
      </w:r>
      <w:proofErr w:type="gramEnd"/>
      <w:r w:rsidR="005536C6" w:rsidRPr="00842CD5">
        <w:rPr>
          <w:rFonts w:asciiTheme="majorHAnsi" w:hAnsiTheme="majorHAnsi"/>
        </w:rPr>
        <w:t xml:space="preserve"> kann nach </w:t>
      </w:r>
      <w:proofErr w:type="spellStart"/>
      <w:r w:rsidR="005536C6" w:rsidRPr="00842CD5">
        <w:rPr>
          <w:rFonts w:asciiTheme="majorHAnsi" w:hAnsiTheme="majorHAnsi"/>
        </w:rPr>
        <w:t>Runerentscheidung</w:t>
      </w:r>
      <w:proofErr w:type="spellEnd"/>
      <w:r w:rsidR="005536C6" w:rsidRPr="00842CD5">
        <w:rPr>
          <w:rFonts w:asciiTheme="majorHAnsi" w:hAnsiTheme="majorHAnsi"/>
        </w:rPr>
        <w:t xml:space="preserve"> für Stufe </w:t>
      </w:r>
      <w:r w:rsidR="005536C6" w:rsidRPr="00842CD5">
        <w:rPr>
          <w:rFonts w:asciiTheme="majorHAnsi" w:hAnsiTheme="majorHAnsi"/>
          <w:b/>
        </w:rPr>
        <w:t xml:space="preserve">1 </w:t>
      </w:r>
      <w:r w:rsidRPr="00842CD5">
        <w:rPr>
          <w:rFonts w:asciiTheme="majorHAnsi" w:hAnsiTheme="majorHAnsi"/>
        </w:rPr>
        <w:t>gewürfelt werden. Jetzt geht es um die Herkunft eurer neuen Identität:</w:t>
      </w:r>
    </w:p>
    <w:tbl>
      <w:tblPr>
        <w:tblStyle w:val="Tabellenraster"/>
        <w:tblW w:w="0" w:type="auto"/>
        <w:tblLook w:val="04A0" w:firstRow="1" w:lastRow="0" w:firstColumn="1" w:lastColumn="0" w:noHBand="0" w:noVBand="1"/>
      </w:tblPr>
      <w:tblGrid>
        <w:gridCol w:w="1518"/>
        <w:gridCol w:w="2452"/>
      </w:tblGrid>
      <w:tr w:rsidR="00185880" w:rsidRPr="00842CD5" w14:paraId="296F05C8" w14:textId="77777777" w:rsidTr="0085558A">
        <w:tc>
          <w:tcPr>
            <w:tcW w:w="1518" w:type="dxa"/>
          </w:tcPr>
          <w:p w14:paraId="7325484A" w14:textId="77777777" w:rsidR="00185880" w:rsidRPr="00842CD5" w:rsidRDefault="00185880" w:rsidP="0085558A">
            <w:pPr>
              <w:rPr>
                <w:rFonts w:asciiTheme="majorHAnsi" w:hAnsiTheme="majorHAnsi"/>
              </w:rPr>
            </w:pPr>
            <w:r w:rsidRPr="00842CD5">
              <w:rPr>
                <w:rFonts w:asciiTheme="majorHAnsi" w:hAnsiTheme="majorHAnsi"/>
              </w:rPr>
              <w:t>Würfelergebnis</w:t>
            </w:r>
          </w:p>
        </w:tc>
        <w:tc>
          <w:tcPr>
            <w:tcW w:w="2452" w:type="dxa"/>
          </w:tcPr>
          <w:p w14:paraId="78532994" w14:textId="77777777" w:rsidR="00185880" w:rsidRPr="00842CD5" w:rsidRDefault="00185880" w:rsidP="0085558A">
            <w:pPr>
              <w:rPr>
                <w:rFonts w:asciiTheme="majorHAnsi" w:hAnsiTheme="majorHAnsi"/>
              </w:rPr>
            </w:pPr>
            <w:r w:rsidRPr="00842CD5">
              <w:rPr>
                <w:rFonts w:asciiTheme="majorHAnsi" w:hAnsiTheme="majorHAnsi"/>
              </w:rPr>
              <w:t>SIN-Informationen</w:t>
            </w:r>
          </w:p>
        </w:tc>
      </w:tr>
      <w:tr w:rsidR="0085558A" w:rsidRPr="00842CD5" w14:paraId="5861A0A6" w14:textId="77777777" w:rsidTr="0085558A">
        <w:tc>
          <w:tcPr>
            <w:tcW w:w="1518" w:type="dxa"/>
          </w:tcPr>
          <w:p w14:paraId="233D9C9B" w14:textId="72825E46" w:rsidR="0085558A" w:rsidRPr="00842CD5" w:rsidRDefault="005536C6" w:rsidP="0085558A">
            <w:pPr>
              <w:rPr>
                <w:rFonts w:asciiTheme="majorHAnsi" w:hAnsiTheme="majorHAnsi"/>
              </w:rPr>
            </w:pPr>
            <w:r w:rsidRPr="00842CD5">
              <w:rPr>
                <w:rFonts w:asciiTheme="majorHAnsi" w:hAnsiTheme="majorHAnsi"/>
              </w:rPr>
              <w:t>0 -</w:t>
            </w:r>
            <w:r w:rsidR="000016D6" w:rsidRPr="00842CD5">
              <w:rPr>
                <w:rFonts w:asciiTheme="majorHAnsi" w:hAnsiTheme="majorHAnsi"/>
              </w:rPr>
              <w:t xml:space="preserve"> </w:t>
            </w:r>
            <w:r w:rsidR="0085558A" w:rsidRPr="00842CD5">
              <w:rPr>
                <w:rFonts w:asciiTheme="majorHAnsi" w:hAnsiTheme="majorHAnsi"/>
              </w:rPr>
              <w:t>2</w:t>
            </w:r>
          </w:p>
        </w:tc>
        <w:tc>
          <w:tcPr>
            <w:tcW w:w="2452" w:type="dxa"/>
          </w:tcPr>
          <w:p w14:paraId="0DAD9CB6" w14:textId="77777777" w:rsidR="0085558A" w:rsidRPr="00842CD5" w:rsidRDefault="0085558A" w:rsidP="0085558A">
            <w:pPr>
              <w:rPr>
                <w:rFonts w:asciiTheme="majorHAnsi" w:hAnsiTheme="majorHAnsi"/>
              </w:rPr>
            </w:pPr>
            <w:r w:rsidRPr="00842CD5">
              <w:rPr>
                <w:rFonts w:asciiTheme="majorHAnsi" w:hAnsiTheme="majorHAnsi"/>
              </w:rPr>
              <w:t>Eingeschränkte-Konzernbürger SIN</w:t>
            </w:r>
          </w:p>
        </w:tc>
      </w:tr>
      <w:tr w:rsidR="0085558A" w:rsidRPr="00842CD5" w14:paraId="1C0F8A30" w14:textId="77777777" w:rsidTr="0085558A">
        <w:tc>
          <w:tcPr>
            <w:tcW w:w="1518" w:type="dxa"/>
          </w:tcPr>
          <w:p w14:paraId="345CD26D" w14:textId="77777777" w:rsidR="0085558A" w:rsidRPr="00842CD5" w:rsidRDefault="0085558A" w:rsidP="0085558A">
            <w:pPr>
              <w:rPr>
                <w:rFonts w:asciiTheme="majorHAnsi" w:hAnsiTheme="majorHAnsi"/>
              </w:rPr>
            </w:pPr>
            <w:r w:rsidRPr="00842CD5">
              <w:rPr>
                <w:rFonts w:asciiTheme="majorHAnsi" w:hAnsiTheme="majorHAnsi"/>
              </w:rPr>
              <w:t>3</w:t>
            </w:r>
          </w:p>
        </w:tc>
        <w:tc>
          <w:tcPr>
            <w:tcW w:w="2452" w:type="dxa"/>
          </w:tcPr>
          <w:p w14:paraId="68017C6F" w14:textId="77777777" w:rsidR="0085558A" w:rsidRPr="00842CD5" w:rsidRDefault="00E66EAE" w:rsidP="0085558A">
            <w:pPr>
              <w:rPr>
                <w:rFonts w:asciiTheme="majorHAnsi" w:hAnsiTheme="majorHAnsi"/>
              </w:rPr>
            </w:pPr>
            <w:r w:rsidRPr="00842CD5">
              <w:rPr>
                <w:rFonts w:asciiTheme="majorHAnsi" w:hAnsiTheme="majorHAnsi"/>
              </w:rPr>
              <w:t>Kriminelle-SIN</w:t>
            </w:r>
          </w:p>
        </w:tc>
      </w:tr>
      <w:tr w:rsidR="00E66EAE" w:rsidRPr="00842CD5" w14:paraId="108629E6" w14:textId="77777777" w:rsidTr="0085558A">
        <w:tc>
          <w:tcPr>
            <w:tcW w:w="1518" w:type="dxa"/>
          </w:tcPr>
          <w:p w14:paraId="1B352171" w14:textId="77777777" w:rsidR="00E66EAE" w:rsidRPr="00842CD5" w:rsidRDefault="002642AD" w:rsidP="0085558A">
            <w:pPr>
              <w:rPr>
                <w:rFonts w:asciiTheme="majorHAnsi" w:hAnsiTheme="majorHAnsi"/>
              </w:rPr>
            </w:pPr>
            <w:r w:rsidRPr="00842CD5">
              <w:rPr>
                <w:rFonts w:asciiTheme="majorHAnsi" w:hAnsiTheme="majorHAnsi"/>
              </w:rPr>
              <w:t>4, 5</w:t>
            </w:r>
          </w:p>
        </w:tc>
        <w:tc>
          <w:tcPr>
            <w:tcW w:w="2452" w:type="dxa"/>
          </w:tcPr>
          <w:p w14:paraId="6050A2E6" w14:textId="77777777" w:rsidR="00E66EAE" w:rsidRPr="00842CD5" w:rsidRDefault="00E66EAE" w:rsidP="0085558A">
            <w:pPr>
              <w:rPr>
                <w:rFonts w:asciiTheme="majorHAnsi" w:hAnsiTheme="majorHAnsi"/>
              </w:rPr>
            </w:pPr>
            <w:r w:rsidRPr="00842CD5">
              <w:rPr>
                <w:rFonts w:asciiTheme="majorHAnsi" w:hAnsiTheme="majorHAnsi"/>
              </w:rPr>
              <w:t>SIN aus einer anderen Nation</w:t>
            </w:r>
          </w:p>
        </w:tc>
      </w:tr>
      <w:tr w:rsidR="0085558A" w:rsidRPr="00842CD5" w14:paraId="38FBB885" w14:textId="77777777" w:rsidTr="0085558A">
        <w:tc>
          <w:tcPr>
            <w:tcW w:w="1518" w:type="dxa"/>
          </w:tcPr>
          <w:p w14:paraId="060215F4" w14:textId="77777777" w:rsidR="0085558A" w:rsidRPr="00842CD5" w:rsidRDefault="002642AD" w:rsidP="0085558A">
            <w:pPr>
              <w:rPr>
                <w:rFonts w:asciiTheme="majorHAnsi" w:hAnsiTheme="majorHAnsi"/>
              </w:rPr>
            </w:pPr>
            <w:r w:rsidRPr="00842CD5">
              <w:rPr>
                <w:rFonts w:asciiTheme="majorHAnsi" w:hAnsiTheme="majorHAnsi"/>
              </w:rPr>
              <w:t>6, 7</w:t>
            </w:r>
          </w:p>
        </w:tc>
        <w:tc>
          <w:tcPr>
            <w:tcW w:w="2452" w:type="dxa"/>
          </w:tcPr>
          <w:p w14:paraId="1910EA5D" w14:textId="77777777" w:rsidR="0085558A" w:rsidRPr="00842CD5" w:rsidRDefault="0085558A" w:rsidP="0085558A">
            <w:pPr>
              <w:rPr>
                <w:rFonts w:asciiTheme="majorHAnsi" w:hAnsiTheme="majorHAnsi"/>
              </w:rPr>
            </w:pPr>
            <w:r w:rsidRPr="00842CD5">
              <w:rPr>
                <w:rFonts w:asciiTheme="majorHAnsi" w:hAnsiTheme="majorHAnsi"/>
              </w:rPr>
              <w:t>SIN der Nation, in der sich der Charakter gerade aufhält</w:t>
            </w:r>
          </w:p>
        </w:tc>
      </w:tr>
      <w:tr w:rsidR="0085558A" w:rsidRPr="00842CD5" w14:paraId="36095205" w14:textId="77777777" w:rsidTr="0085558A">
        <w:tc>
          <w:tcPr>
            <w:tcW w:w="1518" w:type="dxa"/>
          </w:tcPr>
          <w:p w14:paraId="2BE28BC7" w14:textId="77777777" w:rsidR="0085558A" w:rsidRPr="00842CD5" w:rsidRDefault="002642AD" w:rsidP="0085558A">
            <w:pPr>
              <w:rPr>
                <w:rFonts w:asciiTheme="majorHAnsi" w:hAnsiTheme="majorHAnsi"/>
              </w:rPr>
            </w:pPr>
            <w:r w:rsidRPr="00842CD5">
              <w:rPr>
                <w:rFonts w:asciiTheme="majorHAnsi" w:hAnsiTheme="majorHAnsi"/>
              </w:rPr>
              <w:t>8</w:t>
            </w:r>
            <w:r w:rsidR="00E66EAE" w:rsidRPr="00842CD5">
              <w:rPr>
                <w:rFonts w:asciiTheme="majorHAnsi" w:hAnsiTheme="majorHAnsi"/>
              </w:rPr>
              <w:t xml:space="preserve"> - 12</w:t>
            </w:r>
          </w:p>
        </w:tc>
        <w:tc>
          <w:tcPr>
            <w:tcW w:w="2452" w:type="dxa"/>
          </w:tcPr>
          <w:p w14:paraId="2D191362" w14:textId="77777777" w:rsidR="0085558A" w:rsidRPr="00842CD5" w:rsidRDefault="0085558A" w:rsidP="0085558A">
            <w:pPr>
              <w:rPr>
                <w:rFonts w:asciiTheme="majorHAnsi" w:hAnsiTheme="majorHAnsi"/>
              </w:rPr>
            </w:pPr>
            <w:r w:rsidRPr="00842CD5">
              <w:rPr>
                <w:rFonts w:asciiTheme="majorHAnsi" w:hAnsiTheme="majorHAnsi"/>
              </w:rPr>
              <w:t>SIN der Nation, aus der der Charakter stamm</w:t>
            </w:r>
          </w:p>
        </w:tc>
      </w:tr>
    </w:tbl>
    <w:p w14:paraId="1E9C653B" w14:textId="77777777" w:rsidR="00185880" w:rsidRPr="00842CD5" w:rsidRDefault="00DD4B1D" w:rsidP="00755A0F">
      <w:pPr>
        <w:rPr>
          <w:rFonts w:asciiTheme="majorHAnsi" w:hAnsiTheme="majorHAnsi"/>
        </w:rPr>
      </w:pPr>
      <w:r w:rsidRPr="00842CD5">
        <w:rPr>
          <w:rFonts w:asciiTheme="majorHAnsi" w:hAnsiTheme="majorHAnsi"/>
        </w:rPr>
        <w:t xml:space="preserve">Die Nationale SIN ist natürlich die am wenigsten aussagekräftigste und kann somit den </w:t>
      </w:r>
      <w:proofErr w:type="spellStart"/>
      <w:r w:rsidRPr="00842CD5">
        <w:rPr>
          <w:rFonts w:asciiTheme="majorHAnsi" w:hAnsiTheme="majorHAnsi"/>
        </w:rPr>
        <w:t>Shadowrunnern</w:t>
      </w:r>
      <w:proofErr w:type="spellEnd"/>
      <w:r w:rsidRPr="00842CD5">
        <w:rPr>
          <w:rFonts w:asciiTheme="majorHAnsi" w:hAnsiTheme="majorHAnsi"/>
        </w:rPr>
        <w:t xml:space="preserve"> mehr Flexibilität ermöglichen</w:t>
      </w:r>
      <w:r w:rsidR="00245FE6" w:rsidRPr="00842CD5">
        <w:rPr>
          <w:rFonts w:asciiTheme="majorHAnsi" w:hAnsiTheme="majorHAnsi"/>
        </w:rPr>
        <w:t>, da Konzerne nicht wirklich auf die Nationalität achten</w:t>
      </w:r>
      <w:r w:rsidRPr="00842CD5">
        <w:rPr>
          <w:rFonts w:asciiTheme="majorHAnsi" w:hAnsiTheme="majorHAnsi"/>
        </w:rPr>
        <w:t xml:space="preserve">. Wird eine SIN aus </w:t>
      </w:r>
      <w:r w:rsidR="00245FE6" w:rsidRPr="00842CD5">
        <w:rPr>
          <w:rFonts w:asciiTheme="majorHAnsi" w:hAnsiTheme="majorHAnsi"/>
        </w:rPr>
        <w:t>„</w:t>
      </w:r>
      <w:r w:rsidRPr="00842CD5">
        <w:rPr>
          <w:rFonts w:asciiTheme="majorHAnsi" w:hAnsiTheme="majorHAnsi"/>
        </w:rPr>
        <w:t>einer anderen Nation</w:t>
      </w:r>
      <w:r w:rsidR="00245FE6" w:rsidRPr="00842CD5">
        <w:rPr>
          <w:rFonts w:asciiTheme="majorHAnsi" w:hAnsiTheme="majorHAnsi"/>
        </w:rPr>
        <w:t>“ (3 oder 4)</w:t>
      </w:r>
      <w:r w:rsidRPr="00842CD5">
        <w:rPr>
          <w:rFonts w:asciiTheme="majorHAnsi" w:hAnsiTheme="majorHAnsi"/>
        </w:rPr>
        <w:t xml:space="preserve"> gewürfelt </w:t>
      </w:r>
      <w:r w:rsidR="00245FE6" w:rsidRPr="00842CD5">
        <w:rPr>
          <w:rFonts w:asciiTheme="majorHAnsi" w:hAnsiTheme="majorHAnsi"/>
        </w:rPr>
        <w:t>kann</w:t>
      </w:r>
      <w:r w:rsidRPr="00842CD5">
        <w:rPr>
          <w:rFonts w:asciiTheme="majorHAnsi" w:hAnsiTheme="majorHAnsi"/>
        </w:rPr>
        <w:t xml:space="preserve"> man wieder </w:t>
      </w:r>
      <w:r w:rsidR="00245FE6" w:rsidRPr="00842CD5">
        <w:rPr>
          <w:rFonts w:asciiTheme="majorHAnsi" w:hAnsiTheme="majorHAnsi"/>
        </w:rPr>
        <w:t>2W6</w:t>
      </w:r>
      <w:r w:rsidRPr="00842CD5">
        <w:rPr>
          <w:rFonts w:asciiTheme="majorHAnsi" w:hAnsiTheme="majorHAnsi"/>
        </w:rPr>
        <w:t xml:space="preserve"> in die Hand</w:t>
      </w:r>
      <w:r w:rsidR="00245FE6" w:rsidRPr="00842CD5">
        <w:rPr>
          <w:rFonts w:asciiTheme="majorHAnsi" w:hAnsiTheme="majorHAnsi"/>
        </w:rPr>
        <w:t xml:space="preserve"> nehmen</w:t>
      </w:r>
      <w:r w:rsidRPr="00842CD5">
        <w:rPr>
          <w:rFonts w:asciiTheme="majorHAnsi" w:hAnsiTheme="majorHAnsi"/>
        </w:rPr>
        <w:t>:</w:t>
      </w:r>
    </w:p>
    <w:tbl>
      <w:tblPr>
        <w:tblStyle w:val="Tabellenraster"/>
        <w:tblW w:w="0" w:type="auto"/>
        <w:tblInd w:w="-5" w:type="dxa"/>
        <w:tblLook w:val="04A0" w:firstRow="1" w:lastRow="0" w:firstColumn="1" w:lastColumn="0" w:noHBand="0" w:noVBand="1"/>
      </w:tblPr>
      <w:tblGrid>
        <w:gridCol w:w="1458"/>
        <w:gridCol w:w="2517"/>
      </w:tblGrid>
      <w:tr w:rsidR="00DD4B1D" w:rsidRPr="00842CD5" w14:paraId="65D1024A" w14:textId="77777777" w:rsidTr="00DD4B1D">
        <w:tc>
          <w:tcPr>
            <w:tcW w:w="809" w:type="dxa"/>
          </w:tcPr>
          <w:p w14:paraId="70E452FC" w14:textId="77777777" w:rsidR="00DD4B1D" w:rsidRPr="00842CD5" w:rsidRDefault="00DD4B1D" w:rsidP="0085558A">
            <w:pPr>
              <w:rPr>
                <w:rFonts w:asciiTheme="majorHAnsi" w:hAnsiTheme="majorHAnsi"/>
              </w:rPr>
            </w:pPr>
            <w:r w:rsidRPr="00842CD5">
              <w:rPr>
                <w:rFonts w:asciiTheme="majorHAnsi" w:hAnsiTheme="majorHAnsi"/>
              </w:rPr>
              <w:t>Würfelergebnis</w:t>
            </w:r>
          </w:p>
        </w:tc>
        <w:tc>
          <w:tcPr>
            <w:tcW w:w="3166" w:type="dxa"/>
          </w:tcPr>
          <w:p w14:paraId="0250837D" w14:textId="77777777" w:rsidR="00DD4B1D" w:rsidRPr="00842CD5" w:rsidRDefault="00DD4B1D" w:rsidP="0085558A">
            <w:pPr>
              <w:rPr>
                <w:rFonts w:asciiTheme="majorHAnsi" w:hAnsiTheme="majorHAnsi"/>
              </w:rPr>
            </w:pPr>
            <w:r w:rsidRPr="00842CD5">
              <w:rPr>
                <w:rFonts w:asciiTheme="majorHAnsi" w:hAnsiTheme="majorHAnsi"/>
              </w:rPr>
              <w:t>SIN-Informationen</w:t>
            </w:r>
          </w:p>
        </w:tc>
      </w:tr>
      <w:tr w:rsidR="00DD4B1D" w:rsidRPr="00842CD5" w14:paraId="03181F9A" w14:textId="77777777" w:rsidTr="00DD4B1D">
        <w:tc>
          <w:tcPr>
            <w:tcW w:w="809" w:type="dxa"/>
          </w:tcPr>
          <w:p w14:paraId="1E51AD59" w14:textId="42227F16" w:rsidR="00DD4B1D" w:rsidRPr="00842CD5" w:rsidRDefault="005536C6" w:rsidP="0085558A">
            <w:pPr>
              <w:rPr>
                <w:rFonts w:asciiTheme="majorHAnsi" w:hAnsiTheme="majorHAnsi"/>
              </w:rPr>
            </w:pPr>
            <w:r w:rsidRPr="00842CD5">
              <w:rPr>
                <w:rFonts w:asciiTheme="majorHAnsi" w:hAnsiTheme="majorHAnsi"/>
              </w:rPr>
              <w:t>0 -</w:t>
            </w:r>
            <w:r w:rsidR="000016D6" w:rsidRPr="00842CD5">
              <w:rPr>
                <w:rFonts w:asciiTheme="majorHAnsi" w:hAnsiTheme="majorHAnsi"/>
              </w:rPr>
              <w:t xml:space="preserve"> 2</w:t>
            </w:r>
          </w:p>
        </w:tc>
        <w:tc>
          <w:tcPr>
            <w:tcW w:w="3166" w:type="dxa"/>
          </w:tcPr>
          <w:p w14:paraId="3E73FF5B" w14:textId="77777777" w:rsidR="00DD4B1D" w:rsidRPr="00842CD5" w:rsidRDefault="00DD4B1D" w:rsidP="0085558A">
            <w:pPr>
              <w:rPr>
                <w:rFonts w:asciiTheme="majorHAnsi" w:hAnsiTheme="majorHAnsi"/>
              </w:rPr>
            </w:pPr>
            <w:r w:rsidRPr="00842CD5">
              <w:rPr>
                <w:rFonts w:asciiTheme="majorHAnsi" w:hAnsiTheme="majorHAnsi"/>
              </w:rPr>
              <w:t xml:space="preserve">Eine verfeindete Nation (z.B. </w:t>
            </w:r>
            <w:r w:rsidR="0085558A" w:rsidRPr="00842CD5">
              <w:rPr>
                <w:rFonts w:asciiTheme="majorHAnsi" w:hAnsiTheme="majorHAnsi"/>
              </w:rPr>
              <w:t>Russland</w:t>
            </w:r>
            <w:r w:rsidRPr="00842CD5">
              <w:rPr>
                <w:rFonts w:asciiTheme="majorHAnsi" w:hAnsiTheme="majorHAnsi"/>
              </w:rPr>
              <w:t xml:space="preserve"> in </w:t>
            </w:r>
            <w:r w:rsidR="0085558A" w:rsidRPr="00842CD5">
              <w:rPr>
                <w:rFonts w:asciiTheme="majorHAnsi" w:hAnsiTheme="majorHAnsi"/>
              </w:rPr>
              <w:t>Jakutien</w:t>
            </w:r>
            <w:r w:rsidRPr="00842CD5">
              <w:rPr>
                <w:rFonts w:asciiTheme="majorHAnsi" w:hAnsiTheme="majorHAnsi"/>
              </w:rPr>
              <w:t xml:space="preserve">, </w:t>
            </w:r>
            <w:proofErr w:type="spellStart"/>
            <w:r w:rsidRPr="00842CD5">
              <w:rPr>
                <w:rFonts w:asciiTheme="majorHAnsi" w:hAnsiTheme="majorHAnsi"/>
              </w:rPr>
              <w:t>Aztlan</w:t>
            </w:r>
            <w:proofErr w:type="spellEnd"/>
            <w:r w:rsidRPr="00842CD5">
              <w:rPr>
                <w:rFonts w:asciiTheme="majorHAnsi" w:hAnsiTheme="majorHAnsi"/>
              </w:rPr>
              <w:t xml:space="preserve"> in Amazonien usw.)</w:t>
            </w:r>
          </w:p>
        </w:tc>
      </w:tr>
      <w:tr w:rsidR="00DD4B1D" w:rsidRPr="00842CD5" w14:paraId="43F26149" w14:textId="77777777" w:rsidTr="00DD4B1D">
        <w:tc>
          <w:tcPr>
            <w:tcW w:w="809" w:type="dxa"/>
          </w:tcPr>
          <w:p w14:paraId="4F810CBE" w14:textId="77777777" w:rsidR="00DD4B1D" w:rsidRPr="00842CD5" w:rsidRDefault="00DD4B1D" w:rsidP="0085558A">
            <w:pPr>
              <w:rPr>
                <w:rFonts w:asciiTheme="majorHAnsi" w:hAnsiTheme="majorHAnsi"/>
              </w:rPr>
            </w:pPr>
            <w:r w:rsidRPr="00842CD5">
              <w:rPr>
                <w:rFonts w:asciiTheme="majorHAnsi" w:hAnsiTheme="majorHAnsi"/>
              </w:rPr>
              <w:t>3, 4</w:t>
            </w:r>
          </w:p>
        </w:tc>
        <w:tc>
          <w:tcPr>
            <w:tcW w:w="3166" w:type="dxa"/>
          </w:tcPr>
          <w:p w14:paraId="24D2BEE7" w14:textId="77777777" w:rsidR="00DD4B1D" w:rsidRPr="00842CD5" w:rsidRDefault="00DD4B1D" w:rsidP="0085558A">
            <w:pPr>
              <w:rPr>
                <w:rFonts w:asciiTheme="majorHAnsi" w:hAnsiTheme="majorHAnsi"/>
              </w:rPr>
            </w:pPr>
            <w:r w:rsidRPr="00842CD5">
              <w:rPr>
                <w:rFonts w:asciiTheme="majorHAnsi" w:hAnsiTheme="majorHAnsi"/>
              </w:rPr>
              <w:t xml:space="preserve">SIN aus einer Nation, exotischen Nation weit ab vom aktuellen Standort und der Herkunft des Charakters (z.B. ein japanischer Charakter in der UCAS, der angeblich aus </w:t>
            </w:r>
            <w:proofErr w:type="spellStart"/>
            <w:r w:rsidRPr="00842CD5">
              <w:rPr>
                <w:rFonts w:asciiTheme="majorHAnsi" w:hAnsiTheme="majorHAnsi"/>
              </w:rPr>
              <w:t>Asam</w:t>
            </w:r>
            <w:r w:rsidR="00245FE6" w:rsidRPr="00842CD5">
              <w:rPr>
                <w:rFonts w:asciiTheme="majorHAnsi" w:hAnsiTheme="majorHAnsi"/>
              </w:rPr>
              <w:t>a</w:t>
            </w:r>
            <w:r w:rsidRPr="00842CD5">
              <w:rPr>
                <w:rFonts w:asciiTheme="majorHAnsi" w:hAnsiTheme="majorHAnsi"/>
              </w:rPr>
              <w:t>ndo</w:t>
            </w:r>
            <w:proofErr w:type="spellEnd"/>
            <w:r w:rsidRPr="00842CD5">
              <w:rPr>
                <w:rFonts w:asciiTheme="majorHAnsi" w:hAnsiTheme="majorHAnsi"/>
              </w:rPr>
              <w:t xml:space="preserve"> kommt. Läuft bei dem.)</w:t>
            </w:r>
          </w:p>
        </w:tc>
      </w:tr>
      <w:tr w:rsidR="00DD4B1D" w:rsidRPr="00842CD5" w14:paraId="75C83356" w14:textId="77777777" w:rsidTr="00DD4B1D">
        <w:tc>
          <w:tcPr>
            <w:tcW w:w="809" w:type="dxa"/>
          </w:tcPr>
          <w:p w14:paraId="448AFE4B" w14:textId="77777777" w:rsidR="00DD4B1D" w:rsidRPr="00842CD5" w:rsidRDefault="00DD4B1D" w:rsidP="0085558A">
            <w:pPr>
              <w:rPr>
                <w:rFonts w:asciiTheme="majorHAnsi" w:hAnsiTheme="majorHAnsi"/>
              </w:rPr>
            </w:pPr>
            <w:r w:rsidRPr="00842CD5">
              <w:rPr>
                <w:rFonts w:asciiTheme="majorHAnsi" w:hAnsiTheme="majorHAnsi"/>
              </w:rPr>
              <w:t>5 - 12</w:t>
            </w:r>
          </w:p>
        </w:tc>
        <w:tc>
          <w:tcPr>
            <w:tcW w:w="3166" w:type="dxa"/>
          </w:tcPr>
          <w:p w14:paraId="234A55BF" w14:textId="77777777" w:rsidR="00DD4B1D" w:rsidRPr="00842CD5" w:rsidRDefault="00DD4B1D" w:rsidP="0085558A">
            <w:pPr>
              <w:rPr>
                <w:rFonts w:asciiTheme="majorHAnsi" w:hAnsiTheme="majorHAnsi"/>
              </w:rPr>
            </w:pPr>
            <w:r w:rsidRPr="00842CD5">
              <w:rPr>
                <w:rFonts w:asciiTheme="majorHAnsi" w:hAnsiTheme="majorHAnsi"/>
              </w:rPr>
              <w:t xml:space="preserve">Nicht verfeindetes Nachbarland (wenn es keines </w:t>
            </w:r>
            <w:r w:rsidR="00245FE6" w:rsidRPr="00842CD5">
              <w:rPr>
                <w:rFonts w:asciiTheme="majorHAnsi" w:hAnsiTheme="majorHAnsi"/>
              </w:rPr>
              <w:t>g</w:t>
            </w:r>
            <w:r w:rsidRPr="00842CD5">
              <w:rPr>
                <w:rFonts w:asciiTheme="majorHAnsi" w:hAnsiTheme="majorHAnsi"/>
              </w:rPr>
              <w:t xml:space="preserve">ibt, dann nimm das </w:t>
            </w:r>
            <w:proofErr w:type="gramStart"/>
            <w:r w:rsidRPr="00842CD5">
              <w:rPr>
                <w:rFonts w:asciiTheme="majorHAnsi" w:hAnsiTheme="majorHAnsi"/>
              </w:rPr>
              <w:t>am nächsten liegende freundlich</w:t>
            </w:r>
            <w:r w:rsidR="00F00BB8" w:rsidRPr="00842CD5">
              <w:rPr>
                <w:rFonts w:asciiTheme="majorHAnsi" w:hAnsiTheme="majorHAnsi"/>
              </w:rPr>
              <w:t xml:space="preserve"> gesinnte</w:t>
            </w:r>
            <w:r w:rsidRPr="00842CD5">
              <w:rPr>
                <w:rFonts w:asciiTheme="majorHAnsi" w:hAnsiTheme="majorHAnsi"/>
              </w:rPr>
              <w:t xml:space="preserve"> Land</w:t>
            </w:r>
            <w:proofErr w:type="gramEnd"/>
            <w:r w:rsidRPr="00842CD5">
              <w:rPr>
                <w:rFonts w:asciiTheme="majorHAnsi" w:hAnsiTheme="majorHAnsi"/>
              </w:rPr>
              <w:t>)</w:t>
            </w:r>
          </w:p>
        </w:tc>
      </w:tr>
    </w:tbl>
    <w:p w14:paraId="1C6657DD" w14:textId="77777777" w:rsidR="00DD4B1D" w:rsidRPr="00842CD5" w:rsidRDefault="00DD4B1D" w:rsidP="00755A0F">
      <w:pPr>
        <w:rPr>
          <w:rFonts w:asciiTheme="majorHAnsi" w:hAnsiTheme="majorHAnsi"/>
        </w:rPr>
      </w:pPr>
    </w:p>
    <w:p w14:paraId="1D45893C" w14:textId="77777777" w:rsidR="00245FE6" w:rsidRPr="00842CD5" w:rsidRDefault="00245FE6" w:rsidP="00755A0F">
      <w:pPr>
        <w:rPr>
          <w:rFonts w:asciiTheme="majorHAnsi" w:hAnsiTheme="majorHAnsi"/>
        </w:rPr>
      </w:pPr>
      <w:r w:rsidRPr="00842CD5">
        <w:rPr>
          <w:rFonts w:asciiTheme="majorHAnsi" w:hAnsiTheme="majorHAnsi"/>
        </w:rPr>
        <w:t>Was einen schon mehr stören könnte ist eine Kriminelle-SIN. Ex-Knackis können einen je nach der schwere des Verbrechens verstehen und vielleicht sogar der ein oder andere Normalo. Doch wie schwer war das Verbrechen, das nie passiert ist? Wenn man eine 12 gewürfelt hat (Kriminelle SIN) gewürfelt hat kann man wiederum 2W6 in die Hand nehmen und wieder Würfeln.</w:t>
      </w:r>
    </w:p>
    <w:p w14:paraId="0FAE955F" w14:textId="77777777" w:rsidR="00E66EAE" w:rsidRPr="00842CD5" w:rsidRDefault="00E66EAE" w:rsidP="00755A0F">
      <w:pPr>
        <w:rPr>
          <w:rFonts w:asciiTheme="majorHAnsi" w:hAnsiTheme="majorHAnsi"/>
        </w:rPr>
      </w:pPr>
    </w:p>
    <w:p w14:paraId="37A5176F" w14:textId="77777777" w:rsidR="00E66EAE" w:rsidRPr="00842CD5" w:rsidRDefault="00E66EAE" w:rsidP="00755A0F">
      <w:pPr>
        <w:rPr>
          <w:rFonts w:asciiTheme="majorHAnsi" w:hAnsiTheme="majorHAnsi"/>
        </w:rPr>
      </w:pPr>
    </w:p>
    <w:tbl>
      <w:tblPr>
        <w:tblStyle w:val="Tabellenraster"/>
        <w:tblW w:w="0" w:type="auto"/>
        <w:tblInd w:w="-5" w:type="dxa"/>
        <w:tblLook w:val="04A0" w:firstRow="1" w:lastRow="0" w:firstColumn="1" w:lastColumn="0" w:noHBand="0" w:noVBand="1"/>
      </w:tblPr>
      <w:tblGrid>
        <w:gridCol w:w="1458"/>
        <w:gridCol w:w="2517"/>
      </w:tblGrid>
      <w:tr w:rsidR="00245FE6" w:rsidRPr="00842CD5" w14:paraId="59D629FA" w14:textId="77777777" w:rsidTr="0085558A">
        <w:tc>
          <w:tcPr>
            <w:tcW w:w="809" w:type="dxa"/>
          </w:tcPr>
          <w:p w14:paraId="5380C076" w14:textId="77777777" w:rsidR="00245FE6" w:rsidRPr="00842CD5" w:rsidRDefault="00245FE6" w:rsidP="0085558A">
            <w:pPr>
              <w:rPr>
                <w:rFonts w:asciiTheme="majorHAnsi" w:hAnsiTheme="majorHAnsi"/>
              </w:rPr>
            </w:pPr>
            <w:r w:rsidRPr="00842CD5">
              <w:rPr>
                <w:rFonts w:asciiTheme="majorHAnsi" w:hAnsiTheme="majorHAnsi"/>
              </w:rPr>
              <w:t>Würfelergebnis</w:t>
            </w:r>
          </w:p>
        </w:tc>
        <w:tc>
          <w:tcPr>
            <w:tcW w:w="3166" w:type="dxa"/>
          </w:tcPr>
          <w:p w14:paraId="0D643F1E" w14:textId="77777777" w:rsidR="00245FE6" w:rsidRPr="00842CD5" w:rsidRDefault="00245FE6" w:rsidP="0085558A">
            <w:pPr>
              <w:rPr>
                <w:rFonts w:asciiTheme="majorHAnsi" w:hAnsiTheme="majorHAnsi"/>
              </w:rPr>
            </w:pPr>
            <w:r w:rsidRPr="00842CD5">
              <w:rPr>
                <w:rFonts w:asciiTheme="majorHAnsi" w:hAnsiTheme="majorHAnsi"/>
              </w:rPr>
              <w:t>SIN-Informationen</w:t>
            </w:r>
          </w:p>
        </w:tc>
      </w:tr>
      <w:tr w:rsidR="00245FE6" w:rsidRPr="00842CD5" w14:paraId="0128CE3D" w14:textId="77777777" w:rsidTr="0085558A">
        <w:tc>
          <w:tcPr>
            <w:tcW w:w="809" w:type="dxa"/>
          </w:tcPr>
          <w:p w14:paraId="081551FC" w14:textId="688B0065" w:rsidR="00245FE6" w:rsidRPr="00842CD5" w:rsidRDefault="005536C6" w:rsidP="0085558A">
            <w:pPr>
              <w:rPr>
                <w:rFonts w:asciiTheme="majorHAnsi" w:hAnsiTheme="majorHAnsi"/>
              </w:rPr>
            </w:pPr>
            <w:r w:rsidRPr="00842CD5">
              <w:rPr>
                <w:rFonts w:asciiTheme="majorHAnsi" w:hAnsiTheme="majorHAnsi"/>
              </w:rPr>
              <w:t>0 - 2</w:t>
            </w:r>
          </w:p>
        </w:tc>
        <w:tc>
          <w:tcPr>
            <w:tcW w:w="3166" w:type="dxa"/>
          </w:tcPr>
          <w:p w14:paraId="34F6F52F" w14:textId="77777777" w:rsidR="00245FE6" w:rsidRPr="00842CD5" w:rsidRDefault="00245FE6" w:rsidP="0085558A">
            <w:pPr>
              <w:rPr>
                <w:rFonts w:asciiTheme="majorHAnsi" w:hAnsiTheme="majorHAnsi"/>
              </w:rPr>
            </w:pPr>
            <w:r w:rsidRPr="00842CD5">
              <w:rPr>
                <w:rFonts w:asciiTheme="majorHAnsi" w:hAnsiTheme="majorHAnsi"/>
              </w:rPr>
              <w:t>Schwere Straftat (z.B. Mord an einem Konzern-</w:t>
            </w:r>
            <w:proofErr w:type="spellStart"/>
            <w:r w:rsidRPr="00842CD5">
              <w:rPr>
                <w:rFonts w:asciiTheme="majorHAnsi" w:hAnsiTheme="majorHAnsi"/>
              </w:rPr>
              <w:t>Execs</w:t>
            </w:r>
            <w:proofErr w:type="spellEnd"/>
            <w:r w:rsidRPr="00842CD5">
              <w:rPr>
                <w:rFonts w:asciiTheme="majorHAnsi" w:hAnsiTheme="majorHAnsi"/>
              </w:rPr>
              <w:t xml:space="preserve">, </w:t>
            </w:r>
            <w:proofErr w:type="spellStart"/>
            <w:r w:rsidRPr="00842CD5">
              <w:rPr>
                <w:rFonts w:asciiTheme="majorHAnsi" w:hAnsiTheme="majorHAnsi"/>
              </w:rPr>
              <w:t>Kinder</w:t>
            </w:r>
            <w:r w:rsidR="0085558A" w:rsidRPr="00842CD5">
              <w:rPr>
                <w:rFonts w:asciiTheme="majorHAnsi" w:hAnsiTheme="majorHAnsi"/>
              </w:rPr>
              <w:t>schändigung</w:t>
            </w:r>
            <w:proofErr w:type="spellEnd"/>
            <w:r w:rsidR="0085558A" w:rsidRPr="00842CD5">
              <w:rPr>
                <w:rFonts w:asciiTheme="majorHAnsi" w:hAnsiTheme="majorHAnsi"/>
              </w:rPr>
              <w:t>, Hundemord in der ADL usw.)</w:t>
            </w:r>
          </w:p>
        </w:tc>
      </w:tr>
      <w:tr w:rsidR="00245FE6" w:rsidRPr="00842CD5" w14:paraId="35439499" w14:textId="77777777" w:rsidTr="0085558A">
        <w:tc>
          <w:tcPr>
            <w:tcW w:w="809" w:type="dxa"/>
          </w:tcPr>
          <w:p w14:paraId="157CBC8D" w14:textId="77777777" w:rsidR="00245FE6" w:rsidRPr="00842CD5" w:rsidRDefault="00245FE6" w:rsidP="0085558A">
            <w:pPr>
              <w:rPr>
                <w:rFonts w:asciiTheme="majorHAnsi" w:hAnsiTheme="majorHAnsi"/>
              </w:rPr>
            </w:pPr>
            <w:r w:rsidRPr="00842CD5">
              <w:rPr>
                <w:rFonts w:asciiTheme="majorHAnsi" w:hAnsiTheme="majorHAnsi"/>
              </w:rPr>
              <w:t>3 - 5</w:t>
            </w:r>
          </w:p>
        </w:tc>
        <w:tc>
          <w:tcPr>
            <w:tcW w:w="3166" w:type="dxa"/>
          </w:tcPr>
          <w:p w14:paraId="6D5A1E26" w14:textId="77777777" w:rsidR="00245FE6" w:rsidRPr="00842CD5" w:rsidRDefault="00245FE6" w:rsidP="0085558A">
            <w:pPr>
              <w:rPr>
                <w:rFonts w:asciiTheme="majorHAnsi" w:hAnsiTheme="majorHAnsi"/>
              </w:rPr>
            </w:pPr>
            <w:r w:rsidRPr="00842CD5">
              <w:rPr>
                <w:rFonts w:asciiTheme="majorHAnsi" w:hAnsiTheme="majorHAnsi"/>
              </w:rPr>
              <w:t>Mittlere Straftat (z.B. Einzelmord, Verunglimpfung eines Konzern-</w:t>
            </w:r>
            <w:proofErr w:type="spellStart"/>
            <w:r w:rsidRPr="00842CD5">
              <w:rPr>
                <w:rFonts w:asciiTheme="majorHAnsi" w:hAnsiTheme="majorHAnsi"/>
              </w:rPr>
              <w:t>Execs</w:t>
            </w:r>
            <w:proofErr w:type="spellEnd"/>
            <w:r w:rsidRPr="00842CD5">
              <w:rPr>
                <w:rFonts w:asciiTheme="majorHAnsi" w:hAnsiTheme="majorHAnsi"/>
              </w:rPr>
              <w:t>, Einbrüche usw.)</w:t>
            </w:r>
          </w:p>
        </w:tc>
      </w:tr>
      <w:tr w:rsidR="00245FE6" w:rsidRPr="00842CD5" w14:paraId="71F9B781" w14:textId="77777777" w:rsidTr="0085558A">
        <w:tc>
          <w:tcPr>
            <w:tcW w:w="809" w:type="dxa"/>
          </w:tcPr>
          <w:p w14:paraId="7CA88C51" w14:textId="77777777" w:rsidR="00245FE6" w:rsidRPr="00842CD5" w:rsidRDefault="00245FE6" w:rsidP="0085558A">
            <w:pPr>
              <w:rPr>
                <w:rFonts w:asciiTheme="majorHAnsi" w:hAnsiTheme="majorHAnsi"/>
              </w:rPr>
            </w:pPr>
            <w:r w:rsidRPr="00842CD5">
              <w:rPr>
                <w:rFonts w:asciiTheme="majorHAnsi" w:hAnsiTheme="majorHAnsi"/>
              </w:rPr>
              <w:t>6 - 12</w:t>
            </w:r>
          </w:p>
        </w:tc>
        <w:tc>
          <w:tcPr>
            <w:tcW w:w="3166" w:type="dxa"/>
          </w:tcPr>
          <w:p w14:paraId="691BFE5A" w14:textId="77777777" w:rsidR="00245FE6" w:rsidRPr="00842CD5" w:rsidRDefault="00245FE6" w:rsidP="0085558A">
            <w:pPr>
              <w:rPr>
                <w:rFonts w:asciiTheme="majorHAnsi" w:hAnsiTheme="majorHAnsi"/>
              </w:rPr>
            </w:pPr>
            <w:r w:rsidRPr="00842CD5">
              <w:rPr>
                <w:rFonts w:asciiTheme="majorHAnsi" w:hAnsiTheme="majorHAnsi"/>
              </w:rPr>
              <w:t>Leichte Straftat (z.B. Ladendiebstahl, Demonstrieren gegen das nächste große Konzernkonforme Gesetz)</w:t>
            </w:r>
          </w:p>
        </w:tc>
      </w:tr>
    </w:tbl>
    <w:p w14:paraId="1401D6E3" w14:textId="77777777" w:rsidR="00512B06" w:rsidRPr="00842CD5" w:rsidRDefault="00512B06" w:rsidP="00755A0F">
      <w:pPr>
        <w:rPr>
          <w:rFonts w:asciiTheme="majorHAnsi" w:hAnsiTheme="majorHAnsi"/>
        </w:rPr>
      </w:pPr>
    </w:p>
    <w:p w14:paraId="259D823B" w14:textId="77777777" w:rsidR="0085558A" w:rsidRPr="00842CD5" w:rsidRDefault="0085558A" w:rsidP="00755A0F">
      <w:pPr>
        <w:rPr>
          <w:rFonts w:asciiTheme="majorHAnsi" w:hAnsiTheme="majorHAnsi"/>
        </w:rPr>
      </w:pPr>
      <w:r w:rsidRPr="00842CD5">
        <w:rPr>
          <w:rFonts w:asciiTheme="majorHAnsi" w:hAnsiTheme="majorHAnsi"/>
        </w:rPr>
        <w:t xml:space="preserve">Und nun zu einem möglichen </w:t>
      </w:r>
      <w:proofErr w:type="spellStart"/>
      <w:r w:rsidRPr="00842CD5">
        <w:rPr>
          <w:rFonts w:asciiTheme="majorHAnsi" w:hAnsiTheme="majorHAnsi"/>
        </w:rPr>
        <w:t>Dealbreaker</w:t>
      </w:r>
      <w:proofErr w:type="spellEnd"/>
      <w:r w:rsidRPr="00842CD5">
        <w:rPr>
          <w:rFonts w:asciiTheme="majorHAnsi" w:hAnsiTheme="majorHAnsi"/>
        </w:rPr>
        <w:t xml:space="preserve"> für Konzerne, Auftragsgeber und für einige Gangs: Zu welchem</w:t>
      </w:r>
      <w:r w:rsidR="002837FE" w:rsidRPr="00842CD5">
        <w:rPr>
          <w:rFonts w:asciiTheme="majorHAnsi" w:hAnsiTheme="majorHAnsi"/>
        </w:rPr>
        <w:t xml:space="preserve"> der großen zehn</w:t>
      </w:r>
      <w:r w:rsidRPr="00842CD5">
        <w:rPr>
          <w:rFonts w:asciiTheme="majorHAnsi" w:hAnsiTheme="majorHAnsi"/>
        </w:rPr>
        <w:t xml:space="preserve"> Konzern</w:t>
      </w:r>
      <w:r w:rsidR="002837FE" w:rsidRPr="00842CD5">
        <w:rPr>
          <w:rFonts w:asciiTheme="majorHAnsi" w:hAnsiTheme="majorHAnsi"/>
        </w:rPr>
        <w:t>e</w:t>
      </w:r>
      <w:r w:rsidRPr="00842CD5">
        <w:rPr>
          <w:rFonts w:asciiTheme="majorHAnsi" w:hAnsiTheme="majorHAnsi"/>
        </w:rPr>
        <w:t xml:space="preserve"> gehörst du? Da Konzernbürger auf beide Arten komplett das Spiel zerstören würden habe ich die mal aus der Tabelle rausgehalten und zum anderen wird </w:t>
      </w:r>
      <w:r w:rsidR="002837FE" w:rsidRPr="00842CD5">
        <w:rPr>
          <w:rFonts w:asciiTheme="majorHAnsi" w:hAnsiTheme="majorHAnsi"/>
        </w:rPr>
        <w:t xml:space="preserve">für </w:t>
      </w:r>
      <w:r w:rsidRPr="00842CD5">
        <w:rPr>
          <w:rFonts w:asciiTheme="majorHAnsi" w:hAnsiTheme="majorHAnsi"/>
        </w:rPr>
        <w:t xml:space="preserve">keine Stufe 2 billig SIN sich die Mühe gemacht, einen neuen vollwertigen Konzernbürger ins System zu schmuggeln. Deshalb nur die Eingeschränkte. Wer es weiterhin fair halten will für seine </w:t>
      </w:r>
      <w:proofErr w:type="spellStart"/>
      <w:r w:rsidRPr="00842CD5">
        <w:rPr>
          <w:rFonts w:asciiTheme="majorHAnsi" w:hAnsiTheme="majorHAnsi"/>
        </w:rPr>
        <w:t>Shadowruner</w:t>
      </w:r>
      <w:proofErr w:type="spellEnd"/>
      <w:r w:rsidRPr="00842CD5">
        <w:rPr>
          <w:rFonts w:asciiTheme="majorHAnsi" w:hAnsiTheme="majorHAnsi"/>
        </w:rPr>
        <w:t xml:space="preserve"> hier die Tabelle für 2W6</w:t>
      </w:r>
    </w:p>
    <w:tbl>
      <w:tblPr>
        <w:tblStyle w:val="Tabellenraster"/>
        <w:tblW w:w="0" w:type="auto"/>
        <w:tblInd w:w="-5" w:type="dxa"/>
        <w:tblLook w:val="04A0" w:firstRow="1" w:lastRow="0" w:firstColumn="1" w:lastColumn="0" w:noHBand="0" w:noVBand="1"/>
      </w:tblPr>
      <w:tblGrid>
        <w:gridCol w:w="1458"/>
        <w:gridCol w:w="2517"/>
      </w:tblGrid>
      <w:tr w:rsidR="0085558A" w:rsidRPr="00842CD5" w14:paraId="34EB3290" w14:textId="77777777" w:rsidTr="0085558A">
        <w:tc>
          <w:tcPr>
            <w:tcW w:w="809" w:type="dxa"/>
          </w:tcPr>
          <w:p w14:paraId="2699DB04" w14:textId="77777777" w:rsidR="0085558A" w:rsidRPr="00842CD5" w:rsidRDefault="0085558A" w:rsidP="0085558A">
            <w:pPr>
              <w:rPr>
                <w:rFonts w:asciiTheme="majorHAnsi" w:hAnsiTheme="majorHAnsi"/>
              </w:rPr>
            </w:pPr>
            <w:r w:rsidRPr="00842CD5">
              <w:rPr>
                <w:rFonts w:asciiTheme="majorHAnsi" w:hAnsiTheme="majorHAnsi"/>
              </w:rPr>
              <w:t>Würfelergebnis</w:t>
            </w:r>
          </w:p>
        </w:tc>
        <w:tc>
          <w:tcPr>
            <w:tcW w:w="3166" w:type="dxa"/>
          </w:tcPr>
          <w:p w14:paraId="7773EA2A" w14:textId="77777777" w:rsidR="0085558A" w:rsidRPr="00842CD5" w:rsidRDefault="0085558A" w:rsidP="0085558A">
            <w:pPr>
              <w:rPr>
                <w:rFonts w:asciiTheme="majorHAnsi" w:hAnsiTheme="majorHAnsi"/>
              </w:rPr>
            </w:pPr>
            <w:r w:rsidRPr="00842CD5">
              <w:rPr>
                <w:rFonts w:asciiTheme="majorHAnsi" w:hAnsiTheme="majorHAnsi"/>
              </w:rPr>
              <w:t>SIN-Informationen</w:t>
            </w:r>
          </w:p>
        </w:tc>
      </w:tr>
      <w:tr w:rsidR="0085558A" w:rsidRPr="00842CD5" w14:paraId="7387761C" w14:textId="77777777" w:rsidTr="0085558A">
        <w:tc>
          <w:tcPr>
            <w:tcW w:w="809" w:type="dxa"/>
          </w:tcPr>
          <w:p w14:paraId="3DFF87F8" w14:textId="63BEFFD9" w:rsidR="0085558A" w:rsidRPr="00842CD5" w:rsidRDefault="005536C6" w:rsidP="005536C6">
            <w:pPr>
              <w:rPr>
                <w:rFonts w:asciiTheme="majorHAnsi" w:hAnsiTheme="majorHAnsi"/>
              </w:rPr>
            </w:pPr>
            <w:r w:rsidRPr="00842CD5">
              <w:rPr>
                <w:rFonts w:asciiTheme="majorHAnsi" w:hAnsiTheme="majorHAnsi"/>
              </w:rPr>
              <w:t>0 - 2</w:t>
            </w:r>
          </w:p>
        </w:tc>
        <w:tc>
          <w:tcPr>
            <w:tcW w:w="3166" w:type="dxa"/>
          </w:tcPr>
          <w:p w14:paraId="0F0FFDC7" w14:textId="77777777" w:rsidR="0085558A" w:rsidRPr="00842CD5" w:rsidRDefault="002837FE" w:rsidP="0085558A">
            <w:pPr>
              <w:rPr>
                <w:rFonts w:asciiTheme="majorHAnsi" w:hAnsiTheme="majorHAnsi"/>
              </w:rPr>
            </w:pPr>
            <w:r w:rsidRPr="00842CD5">
              <w:rPr>
                <w:rFonts w:asciiTheme="majorHAnsi" w:hAnsiTheme="majorHAnsi"/>
              </w:rPr>
              <w:t xml:space="preserve">SIN eines </w:t>
            </w:r>
            <w:proofErr w:type="spellStart"/>
            <w:r w:rsidRPr="00842CD5">
              <w:rPr>
                <w:rFonts w:asciiTheme="majorHAnsi" w:hAnsiTheme="majorHAnsi"/>
              </w:rPr>
              <w:t>Kons</w:t>
            </w:r>
            <w:proofErr w:type="spellEnd"/>
            <w:r w:rsidRPr="00842CD5">
              <w:rPr>
                <w:rFonts w:asciiTheme="majorHAnsi" w:hAnsiTheme="majorHAnsi"/>
              </w:rPr>
              <w:t xml:space="preserve">, der überhaupt nichts in diesem Territorium verloren hat (z.B. </w:t>
            </w:r>
            <w:proofErr w:type="spellStart"/>
            <w:r w:rsidRPr="00842CD5">
              <w:rPr>
                <w:rFonts w:asciiTheme="majorHAnsi" w:hAnsiTheme="majorHAnsi"/>
              </w:rPr>
              <w:t>NeoNet</w:t>
            </w:r>
            <w:proofErr w:type="spellEnd"/>
            <w:r w:rsidRPr="00842CD5">
              <w:rPr>
                <w:rFonts w:asciiTheme="majorHAnsi" w:hAnsiTheme="majorHAnsi"/>
              </w:rPr>
              <w:t xml:space="preserve"> in Japan, alles außer Big A in </w:t>
            </w:r>
            <w:proofErr w:type="spellStart"/>
            <w:r w:rsidRPr="00842CD5">
              <w:rPr>
                <w:rFonts w:asciiTheme="majorHAnsi" w:hAnsiTheme="majorHAnsi"/>
              </w:rPr>
              <w:t>Aztlan</w:t>
            </w:r>
            <w:proofErr w:type="spellEnd"/>
            <w:r w:rsidRPr="00842CD5">
              <w:rPr>
                <w:rFonts w:asciiTheme="majorHAnsi" w:hAnsiTheme="majorHAnsi"/>
              </w:rPr>
              <w:t xml:space="preserve"> usw.).</w:t>
            </w:r>
          </w:p>
        </w:tc>
      </w:tr>
      <w:tr w:rsidR="0085558A" w:rsidRPr="00842CD5" w14:paraId="31F20152" w14:textId="77777777" w:rsidTr="0085558A">
        <w:tc>
          <w:tcPr>
            <w:tcW w:w="809" w:type="dxa"/>
          </w:tcPr>
          <w:p w14:paraId="2ECB0091" w14:textId="77777777" w:rsidR="0085558A" w:rsidRPr="00842CD5" w:rsidRDefault="002837FE" w:rsidP="0085558A">
            <w:pPr>
              <w:rPr>
                <w:rFonts w:asciiTheme="majorHAnsi" w:hAnsiTheme="majorHAnsi"/>
              </w:rPr>
            </w:pPr>
            <w:r w:rsidRPr="00842CD5">
              <w:rPr>
                <w:rFonts w:asciiTheme="majorHAnsi" w:hAnsiTheme="majorHAnsi"/>
              </w:rPr>
              <w:t>3</w:t>
            </w:r>
            <w:r w:rsidR="000016D6" w:rsidRPr="00842CD5">
              <w:rPr>
                <w:rFonts w:asciiTheme="majorHAnsi" w:hAnsiTheme="majorHAnsi"/>
              </w:rPr>
              <w:t xml:space="preserve"> - 5</w:t>
            </w:r>
          </w:p>
        </w:tc>
        <w:tc>
          <w:tcPr>
            <w:tcW w:w="3166" w:type="dxa"/>
          </w:tcPr>
          <w:p w14:paraId="3CE17FD6" w14:textId="77777777" w:rsidR="0085558A" w:rsidRPr="00842CD5" w:rsidRDefault="002837FE" w:rsidP="0085558A">
            <w:pPr>
              <w:rPr>
                <w:rFonts w:asciiTheme="majorHAnsi" w:hAnsiTheme="majorHAnsi"/>
              </w:rPr>
            </w:pPr>
            <w:r w:rsidRPr="00842CD5">
              <w:rPr>
                <w:rFonts w:asciiTheme="majorHAnsi" w:hAnsiTheme="majorHAnsi"/>
              </w:rPr>
              <w:t>Gehe zur nächsten Tabelle</w:t>
            </w:r>
          </w:p>
        </w:tc>
      </w:tr>
      <w:tr w:rsidR="0085558A" w:rsidRPr="00842CD5" w14:paraId="2457789F" w14:textId="77777777" w:rsidTr="0085558A">
        <w:tc>
          <w:tcPr>
            <w:tcW w:w="809" w:type="dxa"/>
          </w:tcPr>
          <w:p w14:paraId="2C2972B1" w14:textId="77777777" w:rsidR="0085558A" w:rsidRPr="00842CD5" w:rsidRDefault="000016D6" w:rsidP="0085558A">
            <w:pPr>
              <w:rPr>
                <w:rFonts w:asciiTheme="majorHAnsi" w:hAnsiTheme="majorHAnsi"/>
              </w:rPr>
            </w:pPr>
            <w:r w:rsidRPr="00842CD5">
              <w:rPr>
                <w:rFonts w:asciiTheme="majorHAnsi" w:hAnsiTheme="majorHAnsi"/>
              </w:rPr>
              <w:t>6 - 12</w:t>
            </w:r>
          </w:p>
        </w:tc>
        <w:tc>
          <w:tcPr>
            <w:tcW w:w="3166" w:type="dxa"/>
          </w:tcPr>
          <w:p w14:paraId="4D21CA37" w14:textId="77777777" w:rsidR="0085558A" w:rsidRPr="00842CD5" w:rsidRDefault="002837FE" w:rsidP="0085558A">
            <w:pPr>
              <w:rPr>
                <w:rFonts w:asciiTheme="majorHAnsi" w:hAnsiTheme="majorHAnsi"/>
              </w:rPr>
            </w:pPr>
            <w:r w:rsidRPr="00842CD5">
              <w:rPr>
                <w:rFonts w:asciiTheme="majorHAnsi" w:hAnsiTheme="majorHAnsi"/>
              </w:rPr>
              <w:t>SIN des</w:t>
            </w:r>
            <w:r w:rsidR="0085558A" w:rsidRPr="00842CD5">
              <w:rPr>
                <w:rFonts w:asciiTheme="majorHAnsi" w:hAnsiTheme="majorHAnsi"/>
              </w:rPr>
              <w:t xml:space="preserve"> Konzern</w:t>
            </w:r>
            <w:r w:rsidRPr="00842CD5">
              <w:rPr>
                <w:rFonts w:asciiTheme="majorHAnsi" w:hAnsiTheme="majorHAnsi"/>
              </w:rPr>
              <w:t>s</w:t>
            </w:r>
            <w:r w:rsidR="0085558A" w:rsidRPr="00842CD5">
              <w:rPr>
                <w:rFonts w:asciiTheme="majorHAnsi" w:hAnsiTheme="majorHAnsi"/>
              </w:rPr>
              <w:t xml:space="preserve">, der in der Gegend das </w:t>
            </w:r>
            <w:r w:rsidRPr="00842CD5">
              <w:rPr>
                <w:rFonts w:asciiTheme="majorHAnsi" w:hAnsiTheme="majorHAnsi"/>
              </w:rPr>
              <w:t>S</w:t>
            </w:r>
            <w:r w:rsidR="0085558A" w:rsidRPr="00842CD5">
              <w:rPr>
                <w:rFonts w:asciiTheme="majorHAnsi" w:hAnsiTheme="majorHAnsi"/>
              </w:rPr>
              <w:t xml:space="preserve">agen hat und am präsentesten ist (z.B. in Detroit Ares, in </w:t>
            </w:r>
            <w:proofErr w:type="spellStart"/>
            <w:r w:rsidR="0085558A" w:rsidRPr="00842CD5">
              <w:rPr>
                <w:rFonts w:asciiTheme="majorHAnsi" w:hAnsiTheme="majorHAnsi"/>
              </w:rPr>
              <w:t>Aztlan</w:t>
            </w:r>
            <w:proofErr w:type="spellEnd"/>
            <w:r w:rsidR="0085558A" w:rsidRPr="00842CD5">
              <w:rPr>
                <w:rFonts w:asciiTheme="majorHAnsi" w:hAnsiTheme="majorHAnsi"/>
              </w:rPr>
              <w:t xml:space="preserve"> </w:t>
            </w:r>
            <w:proofErr w:type="spellStart"/>
            <w:r w:rsidRPr="00842CD5">
              <w:rPr>
                <w:rFonts w:asciiTheme="majorHAnsi" w:hAnsiTheme="majorHAnsi"/>
              </w:rPr>
              <w:t>Aztechnologie</w:t>
            </w:r>
            <w:proofErr w:type="spellEnd"/>
            <w:r w:rsidRPr="00842CD5">
              <w:rPr>
                <w:rFonts w:asciiTheme="majorHAnsi" w:hAnsiTheme="majorHAnsi"/>
              </w:rPr>
              <w:t xml:space="preserve">, in Japan einer der drei </w:t>
            </w:r>
            <w:proofErr w:type="spellStart"/>
            <w:r w:rsidRPr="00842CD5">
              <w:rPr>
                <w:rFonts w:asciiTheme="majorHAnsi" w:hAnsiTheme="majorHAnsi"/>
              </w:rPr>
              <w:t>Jap-Kons</w:t>
            </w:r>
            <w:proofErr w:type="spellEnd"/>
            <w:r w:rsidRPr="00842CD5">
              <w:rPr>
                <w:rFonts w:asciiTheme="majorHAnsi" w:hAnsiTheme="majorHAnsi"/>
              </w:rPr>
              <w:t>, in der ADL Seder-Krupp. Wenn keine die Oberhand kann der GM die nächste Tabelle nehmen oder sich für eine entscheiden)</w:t>
            </w:r>
          </w:p>
        </w:tc>
      </w:tr>
    </w:tbl>
    <w:p w14:paraId="0CBA9E82" w14:textId="77777777" w:rsidR="00F702EF" w:rsidRPr="00842CD5" w:rsidRDefault="00F702EF">
      <w:pPr>
        <w:jc w:val="left"/>
        <w:rPr>
          <w:rFonts w:asciiTheme="majorHAnsi" w:hAnsiTheme="majorHAnsi"/>
        </w:rPr>
      </w:pPr>
      <w:r w:rsidRPr="00842CD5">
        <w:rPr>
          <w:rFonts w:asciiTheme="majorHAnsi" w:hAnsiTheme="majorHAnsi"/>
        </w:rPr>
        <w:br w:type="page"/>
      </w:r>
    </w:p>
    <w:p w14:paraId="6E5FA974" w14:textId="77777777" w:rsidR="002837FE" w:rsidRPr="00842CD5" w:rsidRDefault="002837FE" w:rsidP="00755A0F">
      <w:pPr>
        <w:rPr>
          <w:rFonts w:asciiTheme="majorHAnsi" w:hAnsiTheme="majorHAnsi"/>
        </w:rPr>
      </w:pPr>
      <w:r w:rsidRPr="00842CD5">
        <w:rPr>
          <w:rFonts w:asciiTheme="majorHAnsi" w:hAnsiTheme="majorHAnsi"/>
        </w:rPr>
        <w:lastRenderedPageBreak/>
        <w:t xml:space="preserve">Da die Tabelle hier ein bisschen spezifisch ist und immer noch 3, 4, und 11 ausstehen kommt hier die komplette Random-Tabelle, die man auch direkt verwenden kann. </w:t>
      </w:r>
      <w:r w:rsidR="00F702EF" w:rsidRPr="00842CD5">
        <w:rPr>
          <w:rFonts w:asciiTheme="majorHAnsi" w:hAnsiTheme="majorHAnsi"/>
        </w:rPr>
        <w:t>Dafür benötigt man jedoch einen</w:t>
      </w:r>
      <w:r w:rsidRPr="00842CD5">
        <w:rPr>
          <w:rFonts w:asciiTheme="majorHAnsi" w:hAnsiTheme="majorHAnsi"/>
        </w:rPr>
        <w:t xml:space="preserve"> </w:t>
      </w:r>
      <w:proofErr w:type="gramStart"/>
      <w:r w:rsidR="00F702EF" w:rsidRPr="00842CD5">
        <w:rPr>
          <w:rFonts w:asciiTheme="majorHAnsi" w:hAnsiTheme="majorHAnsi"/>
        </w:rPr>
        <w:t>W</w:t>
      </w:r>
      <w:r w:rsidRPr="00842CD5">
        <w:rPr>
          <w:rFonts w:asciiTheme="majorHAnsi" w:hAnsiTheme="majorHAnsi"/>
        </w:rPr>
        <w:t>10</w:t>
      </w:r>
      <w:proofErr w:type="gramEnd"/>
      <w:r w:rsidRPr="00842CD5">
        <w:rPr>
          <w:rFonts w:asciiTheme="majorHAnsi" w:hAnsiTheme="majorHAnsi"/>
        </w:rPr>
        <w:t xml:space="preserve"> </w:t>
      </w:r>
      <w:r w:rsidR="00F702EF" w:rsidRPr="00842CD5">
        <w:rPr>
          <w:rFonts w:asciiTheme="majorHAnsi" w:hAnsiTheme="majorHAnsi"/>
        </w:rPr>
        <w:t>um auch alle Möglichkeiten gleich zu halten (wer keinen hat findet online bestimmt schnell einen)</w:t>
      </w:r>
      <w:r w:rsidRPr="00842CD5">
        <w:rPr>
          <w:rFonts w:asciiTheme="majorHAnsi" w:hAnsiTheme="majorHAnsi"/>
        </w:rPr>
        <w:t xml:space="preserve">. </w:t>
      </w:r>
      <w:r w:rsidR="00F702EF" w:rsidRPr="00842CD5">
        <w:rPr>
          <w:rFonts w:asciiTheme="majorHAnsi" w:hAnsiTheme="majorHAnsi"/>
        </w:rPr>
        <w:t>Hier</w:t>
      </w:r>
      <w:r w:rsidRPr="00842CD5">
        <w:rPr>
          <w:rFonts w:asciiTheme="majorHAnsi" w:hAnsiTheme="majorHAnsi"/>
        </w:rPr>
        <w:t xml:space="preserve"> die Random-Konzern-Tabelle für </w:t>
      </w:r>
      <w:r w:rsidR="00F702EF" w:rsidRPr="00842CD5">
        <w:rPr>
          <w:rFonts w:asciiTheme="majorHAnsi" w:hAnsiTheme="majorHAnsi"/>
        </w:rPr>
        <w:t>die Eingeschränkte-Konzernbürgerschaft:</w:t>
      </w:r>
    </w:p>
    <w:tbl>
      <w:tblPr>
        <w:tblStyle w:val="Tabellenraster"/>
        <w:tblW w:w="0" w:type="auto"/>
        <w:tblInd w:w="-5" w:type="dxa"/>
        <w:tblLook w:val="04A0" w:firstRow="1" w:lastRow="0" w:firstColumn="1" w:lastColumn="0" w:noHBand="0" w:noVBand="1"/>
      </w:tblPr>
      <w:tblGrid>
        <w:gridCol w:w="1458"/>
        <w:gridCol w:w="2517"/>
      </w:tblGrid>
      <w:tr w:rsidR="00F702EF" w:rsidRPr="00842CD5" w14:paraId="3C296B27" w14:textId="77777777" w:rsidTr="00E80119">
        <w:tc>
          <w:tcPr>
            <w:tcW w:w="809" w:type="dxa"/>
          </w:tcPr>
          <w:p w14:paraId="66F4CB3D" w14:textId="77777777" w:rsidR="00F702EF" w:rsidRPr="00842CD5" w:rsidRDefault="00F702EF" w:rsidP="00E80119">
            <w:pPr>
              <w:rPr>
                <w:rFonts w:asciiTheme="majorHAnsi" w:hAnsiTheme="majorHAnsi"/>
              </w:rPr>
            </w:pPr>
            <w:r w:rsidRPr="00842CD5">
              <w:rPr>
                <w:rFonts w:asciiTheme="majorHAnsi" w:hAnsiTheme="majorHAnsi"/>
              </w:rPr>
              <w:t>Würfelergebnis</w:t>
            </w:r>
          </w:p>
        </w:tc>
        <w:tc>
          <w:tcPr>
            <w:tcW w:w="3166" w:type="dxa"/>
          </w:tcPr>
          <w:p w14:paraId="5825C5FD" w14:textId="77777777" w:rsidR="00F702EF" w:rsidRPr="00842CD5" w:rsidRDefault="00F702EF" w:rsidP="00E80119">
            <w:pPr>
              <w:rPr>
                <w:rFonts w:asciiTheme="majorHAnsi" w:hAnsiTheme="majorHAnsi"/>
              </w:rPr>
            </w:pPr>
            <w:r w:rsidRPr="00842CD5">
              <w:rPr>
                <w:rFonts w:asciiTheme="majorHAnsi" w:hAnsiTheme="majorHAnsi"/>
              </w:rPr>
              <w:t>SIN-Informationen</w:t>
            </w:r>
          </w:p>
        </w:tc>
      </w:tr>
      <w:tr w:rsidR="00F702EF" w:rsidRPr="00842CD5" w14:paraId="01938FFB" w14:textId="77777777" w:rsidTr="00E80119">
        <w:tc>
          <w:tcPr>
            <w:tcW w:w="809" w:type="dxa"/>
          </w:tcPr>
          <w:p w14:paraId="1C0094C2" w14:textId="77777777" w:rsidR="00F702EF" w:rsidRPr="00842CD5" w:rsidRDefault="00F702EF" w:rsidP="00E80119">
            <w:pPr>
              <w:rPr>
                <w:rFonts w:asciiTheme="majorHAnsi" w:hAnsiTheme="majorHAnsi"/>
              </w:rPr>
            </w:pPr>
            <w:r w:rsidRPr="00842CD5">
              <w:rPr>
                <w:rFonts w:asciiTheme="majorHAnsi" w:hAnsiTheme="majorHAnsi"/>
              </w:rPr>
              <w:t>1</w:t>
            </w:r>
          </w:p>
        </w:tc>
        <w:tc>
          <w:tcPr>
            <w:tcW w:w="3166" w:type="dxa"/>
          </w:tcPr>
          <w:p w14:paraId="5D5784EE" w14:textId="77777777" w:rsidR="00F702EF" w:rsidRPr="00842CD5" w:rsidRDefault="00F702EF" w:rsidP="00E80119">
            <w:pPr>
              <w:rPr>
                <w:rFonts w:asciiTheme="majorHAnsi" w:hAnsiTheme="majorHAnsi"/>
              </w:rPr>
            </w:pPr>
            <w:r w:rsidRPr="00842CD5">
              <w:rPr>
                <w:rFonts w:asciiTheme="majorHAnsi" w:hAnsiTheme="majorHAnsi"/>
              </w:rPr>
              <w:t>Ares</w:t>
            </w:r>
          </w:p>
        </w:tc>
      </w:tr>
      <w:tr w:rsidR="00F702EF" w:rsidRPr="00842CD5" w14:paraId="69B4C8AD" w14:textId="77777777" w:rsidTr="00E80119">
        <w:tc>
          <w:tcPr>
            <w:tcW w:w="809" w:type="dxa"/>
          </w:tcPr>
          <w:p w14:paraId="15074AC8" w14:textId="77777777" w:rsidR="00F702EF" w:rsidRPr="00842CD5" w:rsidRDefault="00F702EF" w:rsidP="00E80119">
            <w:pPr>
              <w:rPr>
                <w:rFonts w:asciiTheme="majorHAnsi" w:hAnsiTheme="majorHAnsi"/>
              </w:rPr>
            </w:pPr>
            <w:r w:rsidRPr="00842CD5">
              <w:rPr>
                <w:rFonts w:asciiTheme="majorHAnsi" w:hAnsiTheme="majorHAnsi"/>
              </w:rPr>
              <w:t>2</w:t>
            </w:r>
          </w:p>
        </w:tc>
        <w:tc>
          <w:tcPr>
            <w:tcW w:w="3166" w:type="dxa"/>
          </w:tcPr>
          <w:p w14:paraId="53CC8FC8" w14:textId="77777777" w:rsidR="00F702EF" w:rsidRPr="00842CD5" w:rsidRDefault="00F702EF" w:rsidP="00E80119">
            <w:pPr>
              <w:rPr>
                <w:rFonts w:asciiTheme="majorHAnsi" w:hAnsiTheme="majorHAnsi"/>
              </w:rPr>
            </w:pPr>
            <w:proofErr w:type="spellStart"/>
            <w:r w:rsidRPr="00842CD5">
              <w:rPr>
                <w:rFonts w:asciiTheme="majorHAnsi" w:hAnsiTheme="majorHAnsi"/>
              </w:rPr>
              <w:t>Aztechnology</w:t>
            </w:r>
            <w:proofErr w:type="spellEnd"/>
          </w:p>
        </w:tc>
      </w:tr>
      <w:tr w:rsidR="00F702EF" w:rsidRPr="00842CD5" w14:paraId="71B56AC0" w14:textId="77777777" w:rsidTr="00E80119">
        <w:tc>
          <w:tcPr>
            <w:tcW w:w="809" w:type="dxa"/>
          </w:tcPr>
          <w:p w14:paraId="57839546" w14:textId="77777777" w:rsidR="00F702EF" w:rsidRPr="00842CD5" w:rsidRDefault="00F702EF" w:rsidP="00E80119">
            <w:pPr>
              <w:rPr>
                <w:rFonts w:asciiTheme="majorHAnsi" w:hAnsiTheme="majorHAnsi"/>
              </w:rPr>
            </w:pPr>
            <w:r w:rsidRPr="00842CD5">
              <w:rPr>
                <w:rFonts w:asciiTheme="majorHAnsi" w:hAnsiTheme="majorHAnsi"/>
              </w:rPr>
              <w:t xml:space="preserve">3 </w:t>
            </w:r>
          </w:p>
        </w:tc>
        <w:tc>
          <w:tcPr>
            <w:tcW w:w="3166" w:type="dxa"/>
          </w:tcPr>
          <w:p w14:paraId="6E028501" w14:textId="77777777" w:rsidR="00F702EF" w:rsidRPr="00842CD5" w:rsidRDefault="00F702EF" w:rsidP="00E80119">
            <w:pPr>
              <w:rPr>
                <w:rFonts w:asciiTheme="majorHAnsi" w:hAnsiTheme="majorHAnsi"/>
              </w:rPr>
            </w:pPr>
            <w:r w:rsidRPr="00842CD5">
              <w:rPr>
                <w:rFonts w:asciiTheme="majorHAnsi" w:hAnsiTheme="majorHAnsi"/>
              </w:rPr>
              <w:t>Evo Corporation</w:t>
            </w:r>
          </w:p>
        </w:tc>
      </w:tr>
      <w:tr w:rsidR="00F702EF" w:rsidRPr="00842CD5" w14:paraId="78AE26A0" w14:textId="77777777" w:rsidTr="00E80119">
        <w:tc>
          <w:tcPr>
            <w:tcW w:w="809" w:type="dxa"/>
          </w:tcPr>
          <w:p w14:paraId="57CD3D76" w14:textId="77777777" w:rsidR="00F702EF" w:rsidRPr="00842CD5" w:rsidRDefault="00F702EF" w:rsidP="00E80119">
            <w:pPr>
              <w:rPr>
                <w:rFonts w:asciiTheme="majorHAnsi" w:hAnsiTheme="majorHAnsi"/>
              </w:rPr>
            </w:pPr>
            <w:r w:rsidRPr="00842CD5">
              <w:rPr>
                <w:rFonts w:asciiTheme="majorHAnsi" w:hAnsiTheme="majorHAnsi"/>
              </w:rPr>
              <w:t>4</w:t>
            </w:r>
          </w:p>
        </w:tc>
        <w:tc>
          <w:tcPr>
            <w:tcW w:w="3166" w:type="dxa"/>
          </w:tcPr>
          <w:p w14:paraId="77BBBF7D" w14:textId="77777777" w:rsidR="00F702EF" w:rsidRPr="00842CD5" w:rsidRDefault="00F702EF" w:rsidP="00E80119">
            <w:pPr>
              <w:rPr>
                <w:rFonts w:asciiTheme="majorHAnsi" w:hAnsiTheme="majorHAnsi"/>
              </w:rPr>
            </w:pPr>
            <w:r w:rsidRPr="00842CD5">
              <w:rPr>
                <w:rFonts w:asciiTheme="majorHAnsi" w:hAnsiTheme="majorHAnsi"/>
              </w:rPr>
              <w:t>Horizon Group</w:t>
            </w:r>
          </w:p>
        </w:tc>
      </w:tr>
      <w:tr w:rsidR="00F702EF" w:rsidRPr="00842CD5" w14:paraId="0E5AB605" w14:textId="77777777" w:rsidTr="00E80119">
        <w:tc>
          <w:tcPr>
            <w:tcW w:w="809" w:type="dxa"/>
          </w:tcPr>
          <w:p w14:paraId="4C0CD105" w14:textId="77777777" w:rsidR="00F702EF" w:rsidRPr="00842CD5" w:rsidRDefault="00F702EF" w:rsidP="00E80119">
            <w:pPr>
              <w:rPr>
                <w:rFonts w:asciiTheme="majorHAnsi" w:hAnsiTheme="majorHAnsi"/>
              </w:rPr>
            </w:pPr>
            <w:r w:rsidRPr="00842CD5">
              <w:rPr>
                <w:rFonts w:asciiTheme="majorHAnsi" w:hAnsiTheme="majorHAnsi"/>
              </w:rPr>
              <w:t>5</w:t>
            </w:r>
          </w:p>
        </w:tc>
        <w:tc>
          <w:tcPr>
            <w:tcW w:w="3166" w:type="dxa"/>
          </w:tcPr>
          <w:p w14:paraId="22BB8143" w14:textId="77777777" w:rsidR="00F702EF" w:rsidRPr="00842CD5" w:rsidRDefault="00F702EF" w:rsidP="00E80119">
            <w:pPr>
              <w:rPr>
                <w:rFonts w:asciiTheme="majorHAnsi" w:hAnsiTheme="majorHAnsi"/>
              </w:rPr>
            </w:pPr>
            <w:proofErr w:type="spellStart"/>
            <w:r w:rsidRPr="00842CD5">
              <w:rPr>
                <w:rFonts w:asciiTheme="majorHAnsi" w:hAnsiTheme="majorHAnsi"/>
              </w:rPr>
              <w:t>Mitsuhama</w:t>
            </w:r>
            <w:proofErr w:type="spellEnd"/>
            <w:r w:rsidRPr="00842CD5">
              <w:rPr>
                <w:rFonts w:asciiTheme="majorHAnsi" w:hAnsiTheme="majorHAnsi"/>
              </w:rPr>
              <w:t xml:space="preserve"> Computer Technologies (MCT)</w:t>
            </w:r>
          </w:p>
        </w:tc>
      </w:tr>
      <w:tr w:rsidR="00F702EF" w:rsidRPr="00842CD5" w14:paraId="7A5E4348" w14:textId="77777777" w:rsidTr="00E80119">
        <w:tc>
          <w:tcPr>
            <w:tcW w:w="809" w:type="dxa"/>
          </w:tcPr>
          <w:p w14:paraId="490586A7" w14:textId="77777777" w:rsidR="00F702EF" w:rsidRPr="00842CD5" w:rsidRDefault="00F702EF" w:rsidP="00E80119">
            <w:pPr>
              <w:rPr>
                <w:rFonts w:asciiTheme="majorHAnsi" w:hAnsiTheme="majorHAnsi"/>
              </w:rPr>
            </w:pPr>
            <w:r w:rsidRPr="00842CD5">
              <w:rPr>
                <w:rFonts w:asciiTheme="majorHAnsi" w:hAnsiTheme="majorHAnsi"/>
              </w:rPr>
              <w:t>6</w:t>
            </w:r>
          </w:p>
        </w:tc>
        <w:tc>
          <w:tcPr>
            <w:tcW w:w="3166" w:type="dxa"/>
          </w:tcPr>
          <w:p w14:paraId="740B8E48" w14:textId="77777777" w:rsidR="00F702EF" w:rsidRPr="00842CD5" w:rsidRDefault="00F702EF" w:rsidP="00E80119">
            <w:pPr>
              <w:rPr>
                <w:rFonts w:asciiTheme="majorHAnsi" w:hAnsiTheme="majorHAnsi"/>
              </w:rPr>
            </w:pPr>
            <w:proofErr w:type="spellStart"/>
            <w:r w:rsidRPr="00842CD5">
              <w:rPr>
                <w:rFonts w:asciiTheme="majorHAnsi" w:hAnsiTheme="majorHAnsi"/>
              </w:rPr>
              <w:t>NeoNet</w:t>
            </w:r>
            <w:proofErr w:type="spellEnd"/>
          </w:p>
        </w:tc>
      </w:tr>
      <w:tr w:rsidR="00F702EF" w:rsidRPr="00842CD5" w14:paraId="1FC0B87D" w14:textId="77777777" w:rsidTr="00E80119">
        <w:tc>
          <w:tcPr>
            <w:tcW w:w="809" w:type="dxa"/>
          </w:tcPr>
          <w:p w14:paraId="0D482D5A" w14:textId="77777777" w:rsidR="00F702EF" w:rsidRPr="00842CD5" w:rsidRDefault="00F702EF" w:rsidP="00E80119">
            <w:pPr>
              <w:rPr>
                <w:rFonts w:asciiTheme="majorHAnsi" w:hAnsiTheme="majorHAnsi"/>
              </w:rPr>
            </w:pPr>
            <w:r w:rsidRPr="00842CD5">
              <w:rPr>
                <w:rFonts w:asciiTheme="majorHAnsi" w:hAnsiTheme="majorHAnsi"/>
              </w:rPr>
              <w:t>7</w:t>
            </w:r>
          </w:p>
        </w:tc>
        <w:tc>
          <w:tcPr>
            <w:tcW w:w="3166" w:type="dxa"/>
          </w:tcPr>
          <w:p w14:paraId="2500837A" w14:textId="77777777" w:rsidR="00F702EF" w:rsidRPr="00842CD5" w:rsidRDefault="00F702EF" w:rsidP="00E80119">
            <w:pPr>
              <w:rPr>
                <w:rFonts w:asciiTheme="majorHAnsi" w:hAnsiTheme="majorHAnsi"/>
              </w:rPr>
            </w:pPr>
            <w:proofErr w:type="spellStart"/>
            <w:r w:rsidRPr="00842CD5">
              <w:rPr>
                <w:rFonts w:asciiTheme="majorHAnsi" w:hAnsiTheme="majorHAnsi"/>
              </w:rPr>
              <w:t>Renraku</w:t>
            </w:r>
            <w:proofErr w:type="spellEnd"/>
            <w:r w:rsidRPr="00842CD5">
              <w:rPr>
                <w:rFonts w:asciiTheme="majorHAnsi" w:hAnsiTheme="majorHAnsi"/>
              </w:rPr>
              <w:t xml:space="preserve"> Computer Systems</w:t>
            </w:r>
          </w:p>
        </w:tc>
      </w:tr>
      <w:tr w:rsidR="00F702EF" w:rsidRPr="00842CD5" w14:paraId="70B50F93" w14:textId="77777777" w:rsidTr="00E80119">
        <w:tc>
          <w:tcPr>
            <w:tcW w:w="809" w:type="dxa"/>
          </w:tcPr>
          <w:p w14:paraId="3F724CBB" w14:textId="77777777" w:rsidR="00F702EF" w:rsidRPr="00842CD5" w:rsidRDefault="00F702EF" w:rsidP="00E80119">
            <w:pPr>
              <w:rPr>
                <w:rFonts w:asciiTheme="majorHAnsi" w:hAnsiTheme="majorHAnsi"/>
              </w:rPr>
            </w:pPr>
            <w:r w:rsidRPr="00842CD5">
              <w:rPr>
                <w:rFonts w:asciiTheme="majorHAnsi" w:hAnsiTheme="majorHAnsi"/>
              </w:rPr>
              <w:t>8</w:t>
            </w:r>
          </w:p>
        </w:tc>
        <w:tc>
          <w:tcPr>
            <w:tcW w:w="3166" w:type="dxa"/>
          </w:tcPr>
          <w:p w14:paraId="1EF67A0D" w14:textId="77777777" w:rsidR="00F702EF" w:rsidRPr="00842CD5" w:rsidRDefault="00F702EF" w:rsidP="00E80119">
            <w:pPr>
              <w:rPr>
                <w:rFonts w:asciiTheme="majorHAnsi" w:hAnsiTheme="majorHAnsi"/>
              </w:rPr>
            </w:pPr>
            <w:proofErr w:type="spellStart"/>
            <w:r w:rsidRPr="00842CD5">
              <w:rPr>
                <w:rFonts w:asciiTheme="majorHAnsi" w:hAnsiTheme="majorHAnsi"/>
              </w:rPr>
              <w:t>Saeder</w:t>
            </w:r>
            <w:proofErr w:type="spellEnd"/>
            <w:r w:rsidRPr="00842CD5">
              <w:rPr>
                <w:rFonts w:asciiTheme="majorHAnsi" w:hAnsiTheme="majorHAnsi"/>
              </w:rPr>
              <w:t>-Krupp Heavy Industries</w:t>
            </w:r>
          </w:p>
        </w:tc>
      </w:tr>
      <w:tr w:rsidR="00F702EF" w:rsidRPr="00842CD5" w14:paraId="66AE6BAC" w14:textId="77777777" w:rsidTr="00E80119">
        <w:tc>
          <w:tcPr>
            <w:tcW w:w="809" w:type="dxa"/>
          </w:tcPr>
          <w:p w14:paraId="6D2365D9" w14:textId="77777777" w:rsidR="00F702EF" w:rsidRPr="00842CD5" w:rsidRDefault="00F702EF" w:rsidP="00E80119">
            <w:pPr>
              <w:rPr>
                <w:rFonts w:asciiTheme="majorHAnsi" w:hAnsiTheme="majorHAnsi"/>
              </w:rPr>
            </w:pPr>
            <w:r w:rsidRPr="00842CD5">
              <w:rPr>
                <w:rFonts w:asciiTheme="majorHAnsi" w:hAnsiTheme="majorHAnsi"/>
              </w:rPr>
              <w:t>9</w:t>
            </w:r>
          </w:p>
        </w:tc>
        <w:tc>
          <w:tcPr>
            <w:tcW w:w="3166" w:type="dxa"/>
          </w:tcPr>
          <w:p w14:paraId="020721F5" w14:textId="77777777" w:rsidR="00F702EF" w:rsidRPr="00842CD5" w:rsidRDefault="00F702EF" w:rsidP="00E80119">
            <w:pPr>
              <w:rPr>
                <w:rFonts w:asciiTheme="majorHAnsi" w:hAnsiTheme="majorHAnsi"/>
              </w:rPr>
            </w:pPr>
            <w:proofErr w:type="spellStart"/>
            <w:r w:rsidRPr="00842CD5">
              <w:rPr>
                <w:rFonts w:asciiTheme="majorHAnsi" w:hAnsiTheme="majorHAnsi"/>
              </w:rPr>
              <w:t>Shiawase</w:t>
            </w:r>
            <w:proofErr w:type="spellEnd"/>
            <w:r w:rsidRPr="00842CD5">
              <w:rPr>
                <w:rFonts w:asciiTheme="majorHAnsi" w:hAnsiTheme="majorHAnsi"/>
              </w:rPr>
              <w:t xml:space="preserve"> Corporation</w:t>
            </w:r>
          </w:p>
        </w:tc>
      </w:tr>
      <w:tr w:rsidR="00F702EF" w:rsidRPr="00842CD5" w14:paraId="62F25CA7" w14:textId="77777777" w:rsidTr="00E80119">
        <w:tc>
          <w:tcPr>
            <w:tcW w:w="809" w:type="dxa"/>
          </w:tcPr>
          <w:p w14:paraId="4C65A41D" w14:textId="77777777" w:rsidR="00F702EF" w:rsidRPr="00842CD5" w:rsidRDefault="00F702EF" w:rsidP="00E80119">
            <w:pPr>
              <w:rPr>
                <w:rFonts w:asciiTheme="majorHAnsi" w:hAnsiTheme="majorHAnsi"/>
              </w:rPr>
            </w:pPr>
            <w:r w:rsidRPr="00842CD5">
              <w:rPr>
                <w:rFonts w:asciiTheme="majorHAnsi" w:hAnsiTheme="majorHAnsi"/>
              </w:rPr>
              <w:t>10</w:t>
            </w:r>
          </w:p>
        </w:tc>
        <w:tc>
          <w:tcPr>
            <w:tcW w:w="3166" w:type="dxa"/>
          </w:tcPr>
          <w:p w14:paraId="7255DC53" w14:textId="77777777" w:rsidR="00F702EF" w:rsidRPr="00842CD5" w:rsidRDefault="00F702EF" w:rsidP="00E80119">
            <w:pPr>
              <w:rPr>
                <w:rFonts w:asciiTheme="majorHAnsi" w:hAnsiTheme="majorHAnsi"/>
              </w:rPr>
            </w:pPr>
            <w:proofErr w:type="spellStart"/>
            <w:r w:rsidRPr="00842CD5">
              <w:rPr>
                <w:rFonts w:asciiTheme="majorHAnsi" w:hAnsiTheme="majorHAnsi"/>
              </w:rPr>
              <w:t>Wuxing</w:t>
            </w:r>
            <w:proofErr w:type="spellEnd"/>
            <w:r w:rsidRPr="00842CD5">
              <w:rPr>
                <w:rFonts w:asciiTheme="majorHAnsi" w:hAnsiTheme="majorHAnsi"/>
              </w:rPr>
              <w:t xml:space="preserve"> </w:t>
            </w:r>
            <w:proofErr w:type="gramStart"/>
            <w:r w:rsidRPr="00842CD5">
              <w:rPr>
                <w:rFonts w:asciiTheme="majorHAnsi" w:hAnsiTheme="majorHAnsi"/>
              </w:rPr>
              <w:t>Incorporated</w:t>
            </w:r>
            <w:proofErr w:type="gramEnd"/>
          </w:p>
        </w:tc>
      </w:tr>
    </w:tbl>
    <w:p w14:paraId="06D9604B" w14:textId="77777777" w:rsidR="00F702EF" w:rsidRPr="00842CD5" w:rsidRDefault="00F702EF" w:rsidP="00755A0F">
      <w:pPr>
        <w:rPr>
          <w:rFonts w:asciiTheme="majorHAnsi" w:hAnsiTheme="majorHAnsi"/>
        </w:rPr>
      </w:pPr>
    </w:p>
    <w:p w14:paraId="5C4FC6C1" w14:textId="0C930D77" w:rsidR="00E66EAE" w:rsidRPr="00842CD5" w:rsidRDefault="00E66EAE" w:rsidP="00755A0F">
      <w:pPr>
        <w:rPr>
          <w:rFonts w:asciiTheme="majorHAnsi" w:hAnsiTheme="majorHAnsi"/>
        </w:rPr>
      </w:pPr>
      <w:r w:rsidRPr="00842CD5">
        <w:rPr>
          <w:rFonts w:asciiTheme="majorHAnsi" w:hAnsiTheme="majorHAnsi"/>
        </w:rPr>
        <w:t>Wenn man jetzt noch Informationen der SIN Stufe 3 haben möchte zi</w:t>
      </w:r>
      <w:r w:rsidR="00C17511" w:rsidRPr="00842CD5">
        <w:rPr>
          <w:rFonts w:asciiTheme="majorHAnsi" w:hAnsiTheme="majorHAnsi"/>
        </w:rPr>
        <w:t>e</w:t>
      </w:r>
      <w:r w:rsidRPr="00842CD5">
        <w:rPr>
          <w:rFonts w:asciiTheme="majorHAnsi" w:hAnsiTheme="majorHAnsi"/>
        </w:rPr>
        <w:t xml:space="preserve">ht man </w:t>
      </w:r>
      <w:r w:rsidR="007306C0" w:rsidRPr="00842CD5">
        <w:rPr>
          <w:rFonts w:asciiTheme="majorHAnsi" w:hAnsiTheme="majorHAnsi"/>
        </w:rPr>
        <w:t>2</w:t>
      </w:r>
      <w:r w:rsidRPr="00842CD5">
        <w:rPr>
          <w:rFonts w:asciiTheme="majorHAnsi" w:hAnsiTheme="majorHAnsi"/>
        </w:rPr>
        <w:t xml:space="preserve"> von jedem Würfelergebnis ab</w:t>
      </w:r>
      <w:r w:rsidR="007306C0" w:rsidRPr="00842CD5">
        <w:rPr>
          <w:rFonts w:asciiTheme="majorHAnsi" w:hAnsiTheme="majorHAnsi"/>
        </w:rPr>
        <w:t xml:space="preserve">. </w:t>
      </w:r>
      <w:r w:rsidR="00C17511" w:rsidRPr="00842CD5">
        <w:rPr>
          <w:rFonts w:asciiTheme="majorHAnsi" w:hAnsiTheme="majorHAnsi"/>
        </w:rPr>
        <w:t xml:space="preserve">Daten der Stufe </w:t>
      </w:r>
      <w:r w:rsidR="007306C0" w:rsidRPr="00842CD5">
        <w:rPr>
          <w:rFonts w:asciiTheme="majorHAnsi" w:hAnsiTheme="majorHAnsi"/>
        </w:rPr>
        <w:t>4 und drüber</w:t>
      </w:r>
      <w:r w:rsidR="00C17511" w:rsidRPr="00842CD5">
        <w:rPr>
          <w:rFonts w:asciiTheme="majorHAnsi" w:hAnsiTheme="majorHAnsi"/>
        </w:rPr>
        <w:t xml:space="preserve"> sind nicht drinnen.</w:t>
      </w:r>
    </w:p>
    <w:p w14:paraId="7B88CC13" w14:textId="77777777" w:rsidR="00F702EF" w:rsidRPr="00842CD5" w:rsidRDefault="00F702EF" w:rsidP="00755A0F">
      <w:pPr>
        <w:rPr>
          <w:rFonts w:asciiTheme="majorHAnsi" w:hAnsiTheme="majorHAnsi"/>
        </w:rPr>
      </w:pPr>
    </w:p>
    <w:p w14:paraId="4A09FFAB" w14:textId="77777777" w:rsidR="00F702EF" w:rsidRPr="00842CD5" w:rsidRDefault="00F702EF" w:rsidP="00F702EF">
      <w:pPr>
        <w:pStyle w:val="berschrift2"/>
        <w:rPr>
          <w:rFonts w:asciiTheme="majorHAnsi" w:hAnsiTheme="majorHAnsi"/>
        </w:rPr>
      </w:pPr>
      <w:bookmarkStart w:id="13" w:name="_Toc16513793"/>
      <w:r w:rsidRPr="00842CD5">
        <w:rPr>
          <w:rFonts w:asciiTheme="majorHAnsi" w:hAnsiTheme="majorHAnsi"/>
        </w:rPr>
        <w:t>Stufe 3 SIN</w:t>
      </w:r>
      <w:bookmarkEnd w:id="13"/>
    </w:p>
    <w:p w14:paraId="7CA22C3E" w14:textId="77777777" w:rsidR="00F702EF" w:rsidRPr="00842CD5" w:rsidRDefault="00F702EF" w:rsidP="00755A0F">
      <w:pPr>
        <w:rPr>
          <w:rFonts w:asciiTheme="majorHAnsi" w:hAnsiTheme="majorHAnsi"/>
        </w:rPr>
      </w:pPr>
    </w:p>
    <w:p w14:paraId="748840A7" w14:textId="77777777" w:rsidR="006420A5" w:rsidRPr="00842CD5" w:rsidRDefault="00F702EF" w:rsidP="00755A0F">
      <w:pPr>
        <w:rPr>
          <w:rFonts w:asciiTheme="majorHAnsi" w:hAnsiTheme="majorHAnsi"/>
        </w:rPr>
      </w:pPr>
      <w:proofErr w:type="spellStart"/>
      <w:r w:rsidRPr="00842CD5">
        <w:rPr>
          <w:rFonts w:asciiTheme="majorHAnsi" w:hAnsiTheme="majorHAnsi"/>
        </w:rPr>
        <w:t>Metatyp</w:t>
      </w:r>
      <w:proofErr w:type="spellEnd"/>
      <w:r w:rsidRPr="00842CD5">
        <w:rPr>
          <w:rFonts w:asciiTheme="majorHAnsi" w:hAnsiTheme="majorHAnsi"/>
        </w:rPr>
        <w:t xml:space="preserve"> und Geschlecht passt, die nationale SIN stimmt mit dem Land überein, in dem man sich gerade befindet und SIN-Scanner der Stufe 3 bekommen es nur schwer raus, ob sie stimmt oder nicht. Nun geht man eigentlich in der Masse unter. Trotzdem besitzt man noch </w:t>
      </w:r>
      <w:r w:rsidRPr="00842CD5">
        <w:rPr>
          <w:rFonts w:asciiTheme="majorHAnsi" w:hAnsiTheme="majorHAnsi"/>
          <w:u w:val="single"/>
        </w:rPr>
        <w:t>nicht</w:t>
      </w:r>
      <w:r w:rsidRPr="00842CD5">
        <w:rPr>
          <w:rFonts w:asciiTheme="majorHAnsi" w:hAnsiTheme="majorHAnsi"/>
        </w:rPr>
        <w:t xml:space="preserve"> die Möglichkeit Wünsche am Geschlecht oder der Herkunft/Art der SIN zu bestimmen. Und auf einer Gala sieht sollte man auch nicht </w:t>
      </w:r>
      <w:r w:rsidR="006420A5" w:rsidRPr="00842CD5">
        <w:rPr>
          <w:rFonts w:asciiTheme="majorHAnsi" w:hAnsiTheme="majorHAnsi"/>
        </w:rPr>
        <w:t xml:space="preserve">unbedingt </w:t>
      </w:r>
      <w:r w:rsidRPr="00842CD5">
        <w:rPr>
          <w:rFonts w:asciiTheme="majorHAnsi" w:hAnsiTheme="majorHAnsi"/>
        </w:rPr>
        <w:t xml:space="preserve">hiermit auftauchen. Was </w:t>
      </w:r>
      <w:r w:rsidR="006420A5" w:rsidRPr="00842CD5">
        <w:rPr>
          <w:rFonts w:asciiTheme="majorHAnsi" w:hAnsiTheme="majorHAnsi"/>
        </w:rPr>
        <w:t xml:space="preserve">macht neben Geschlecht, </w:t>
      </w:r>
      <w:proofErr w:type="spellStart"/>
      <w:r w:rsidR="006420A5" w:rsidRPr="00842CD5">
        <w:rPr>
          <w:rFonts w:asciiTheme="majorHAnsi" w:hAnsiTheme="majorHAnsi"/>
        </w:rPr>
        <w:t>Metatyp</w:t>
      </w:r>
      <w:proofErr w:type="spellEnd"/>
      <w:r w:rsidR="006420A5" w:rsidRPr="00842CD5">
        <w:rPr>
          <w:rFonts w:asciiTheme="majorHAnsi" w:hAnsiTheme="majorHAnsi"/>
        </w:rPr>
        <w:t xml:space="preserve"> und </w:t>
      </w:r>
      <w:proofErr w:type="spellStart"/>
      <w:r w:rsidR="006420A5" w:rsidRPr="00842CD5">
        <w:rPr>
          <w:rFonts w:asciiTheme="majorHAnsi" w:hAnsiTheme="majorHAnsi"/>
        </w:rPr>
        <w:t>gesllschaftlicher</w:t>
      </w:r>
      <w:proofErr w:type="spellEnd"/>
      <w:r w:rsidR="006420A5" w:rsidRPr="00842CD5">
        <w:rPr>
          <w:rFonts w:asciiTheme="majorHAnsi" w:hAnsiTheme="majorHAnsi"/>
        </w:rPr>
        <w:t xml:space="preserve"> Herkunft noch eine Identität aus? Natürlich, der Lebenslauf einer Person. Die Entwicklung die man durchgemacht hat. Und die Position, in der man sich jetzt befindet. Die folgende Tabelle wird für SIN der Stufe 1, 2 und 3 gewürfelt.</w:t>
      </w:r>
    </w:p>
    <w:p w14:paraId="2A2549DE" w14:textId="77777777" w:rsidR="006420A5" w:rsidRPr="00842CD5" w:rsidRDefault="006420A5" w:rsidP="00755A0F">
      <w:pPr>
        <w:rPr>
          <w:rFonts w:asciiTheme="majorHAnsi" w:hAnsiTheme="majorHAnsi"/>
        </w:rPr>
      </w:pPr>
    </w:p>
    <w:p w14:paraId="481A9A76" w14:textId="77777777" w:rsidR="006420A5" w:rsidRPr="00842CD5" w:rsidRDefault="006420A5" w:rsidP="00755A0F">
      <w:pPr>
        <w:rPr>
          <w:rFonts w:asciiTheme="majorHAnsi" w:hAnsiTheme="majorHAnsi"/>
        </w:rPr>
      </w:pPr>
    </w:p>
    <w:tbl>
      <w:tblPr>
        <w:tblStyle w:val="Tabellenraster"/>
        <w:tblW w:w="0" w:type="auto"/>
        <w:tblInd w:w="-5" w:type="dxa"/>
        <w:tblLook w:val="04A0" w:firstRow="1" w:lastRow="0" w:firstColumn="1" w:lastColumn="0" w:noHBand="0" w:noVBand="1"/>
      </w:tblPr>
      <w:tblGrid>
        <w:gridCol w:w="1518"/>
        <w:gridCol w:w="2457"/>
      </w:tblGrid>
      <w:tr w:rsidR="006420A5" w:rsidRPr="00842CD5" w14:paraId="39274284" w14:textId="77777777" w:rsidTr="007306C0">
        <w:tc>
          <w:tcPr>
            <w:tcW w:w="1518" w:type="dxa"/>
          </w:tcPr>
          <w:p w14:paraId="3FA474DD" w14:textId="77777777" w:rsidR="006420A5" w:rsidRPr="00842CD5" w:rsidRDefault="006420A5" w:rsidP="00E80119">
            <w:pPr>
              <w:rPr>
                <w:rFonts w:asciiTheme="majorHAnsi" w:hAnsiTheme="majorHAnsi"/>
              </w:rPr>
            </w:pPr>
            <w:r w:rsidRPr="00842CD5">
              <w:rPr>
                <w:rFonts w:asciiTheme="majorHAnsi" w:hAnsiTheme="majorHAnsi"/>
              </w:rPr>
              <w:t>Würfelergebnis</w:t>
            </w:r>
          </w:p>
        </w:tc>
        <w:tc>
          <w:tcPr>
            <w:tcW w:w="2457" w:type="dxa"/>
          </w:tcPr>
          <w:p w14:paraId="23240D84" w14:textId="77777777" w:rsidR="006420A5" w:rsidRPr="00842CD5" w:rsidRDefault="006420A5" w:rsidP="00E80119">
            <w:pPr>
              <w:rPr>
                <w:rFonts w:asciiTheme="majorHAnsi" w:hAnsiTheme="majorHAnsi"/>
              </w:rPr>
            </w:pPr>
            <w:r w:rsidRPr="00842CD5">
              <w:rPr>
                <w:rFonts w:asciiTheme="majorHAnsi" w:hAnsiTheme="majorHAnsi"/>
              </w:rPr>
              <w:t>SIN-Informationen</w:t>
            </w:r>
          </w:p>
        </w:tc>
      </w:tr>
      <w:tr w:rsidR="006420A5" w:rsidRPr="00842CD5" w14:paraId="5F9C17DE" w14:textId="77777777" w:rsidTr="007306C0">
        <w:tc>
          <w:tcPr>
            <w:tcW w:w="1518" w:type="dxa"/>
          </w:tcPr>
          <w:p w14:paraId="322F9952" w14:textId="5972C959" w:rsidR="006420A5" w:rsidRPr="00842CD5" w:rsidRDefault="00E66EAE" w:rsidP="00E80119">
            <w:pPr>
              <w:rPr>
                <w:rFonts w:asciiTheme="majorHAnsi" w:hAnsiTheme="majorHAnsi"/>
              </w:rPr>
            </w:pPr>
            <w:r w:rsidRPr="00842CD5">
              <w:rPr>
                <w:rFonts w:asciiTheme="majorHAnsi" w:hAnsiTheme="majorHAnsi"/>
              </w:rPr>
              <w:t>0</w:t>
            </w:r>
            <w:r w:rsidR="000016D6" w:rsidRPr="00842CD5">
              <w:rPr>
                <w:rFonts w:asciiTheme="majorHAnsi" w:hAnsiTheme="majorHAnsi"/>
              </w:rPr>
              <w:t xml:space="preserve"> - </w:t>
            </w:r>
            <w:r w:rsidR="007306C0" w:rsidRPr="00842CD5">
              <w:rPr>
                <w:rFonts w:asciiTheme="majorHAnsi" w:hAnsiTheme="majorHAnsi"/>
              </w:rPr>
              <w:t>2</w:t>
            </w:r>
          </w:p>
        </w:tc>
        <w:tc>
          <w:tcPr>
            <w:tcW w:w="2457" w:type="dxa"/>
          </w:tcPr>
          <w:p w14:paraId="6719B0AF" w14:textId="77777777" w:rsidR="006420A5" w:rsidRPr="00842CD5" w:rsidRDefault="009945A3" w:rsidP="00E80119">
            <w:pPr>
              <w:rPr>
                <w:rFonts w:asciiTheme="majorHAnsi" w:hAnsiTheme="majorHAnsi"/>
              </w:rPr>
            </w:pPr>
            <w:r w:rsidRPr="00842CD5">
              <w:rPr>
                <w:rFonts w:asciiTheme="majorHAnsi" w:hAnsiTheme="majorHAnsi"/>
              </w:rPr>
              <w:t>Der Lebenslauf ist…</w:t>
            </w:r>
            <w:r w:rsidR="000016D6" w:rsidRPr="00842CD5">
              <w:rPr>
                <w:rFonts w:asciiTheme="majorHAnsi" w:hAnsiTheme="majorHAnsi"/>
              </w:rPr>
              <w:t xml:space="preserve"> abenteuerlich.</w:t>
            </w:r>
          </w:p>
        </w:tc>
      </w:tr>
      <w:tr w:rsidR="007306C0" w:rsidRPr="00842CD5" w14:paraId="29FE3149" w14:textId="77777777" w:rsidTr="007306C0">
        <w:tc>
          <w:tcPr>
            <w:tcW w:w="1518" w:type="dxa"/>
          </w:tcPr>
          <w:p w14:paraId="6B9651AF" w14:textId="408B8DE3" w:rsidR="007306C0" w:rsidRPr="00842CD5" w:rsidRDefault="007306C0" w:rsidP="007306C0">
            <w:pPr>
              <w:rPr>
                <w:rFonts w:asciiTheme="majorHAnsi" w:hAnsiTheme="majorHAnsi"/>
              </w:rPr>
            </w:pPr>
            <w:r w:rsidRPr="00842CD5">
              <w:rPr>
                <w:rFonts w:asciiTheme="majorHAnsi" w:hAnsiTheme="majorHAnsi"/>
              </w:rPr>
              <w:t>3, 4</w:t>
            </w:r>
          </w:p>
        </w:tc>
        <w:tc>
          <w:tcPr>
            <w:tcW w:w="2457" w:type="dxa"/>
          </w:tcPr>
          <w:p w14:paraId="00C894B9" w14:textId="5E361DAC" w:rsidR="007306C0" w:rsidRPr="00842CD5" w:rsidRDefault="007306C0" w:rsidP="007306C0">
            <w:pPr>
              <w:rPr>
                <w:rFonts w:asciiTheme="majorHAnsi" w:hAnsiTheme="majorHAnsi"/>
              </w:rPr>
            </w:pPr>
            <w:r w:rsidRPr="00842CD5">
              <w:rPr>
                <w:rFonts w:asciiTheme="majorHAnsi" w:hAnsiTheme="majorHAnsi"/>
              </w:rPr>
              <w:t xml:space="preserve">Lebenslauf ist ziemlich auffällig, passt aber mit den Fähigkeiten zusammen </w:t>
            </w:r>
            <w:r w:rsidRPr="00842CD5">
              <w:rPr>
                <w:rFonts w:asciiTheme="majorHAnsi" w:hAnsiTheme="majorHAnsi"/>
                <w:szCs w:val="20"/>
              </w:rPr>
              <w:t xml:space="preserve">(z.B. ist der Rigger bei </w:t>
            </w:r>
            <w:proofErr w:type="spellStart"/>
            <w:r w:rsidRPr="00842CD5">
              <w:rPr>
                <w:rFonts w:asciiTheme="majorHAnsi" w:hAnsiTheme="majorHAnsi"/>
                <w:szCs w:val="20"/>
              </w:rPr>
              <w:t>LeMans</w:t>
            </w:r>
            <w:proofErr w:type="spellEnd"/>
            <w:r w:rsidRPr="00842CD5">
              <w:rPr>
                <w:rFonts w:asciiTheme="majorHAnsi" w:hAnsiTheme="majorHAnsi"/>
                <w:szCs w:val="20"/>
              </w:rPr>
              <w:t xml:space="preserve"> 2073 verunfallt, aber die </w:t>
            </w:r>
            <w:proofErr w:type="spellStart"/>
            <w:r w:rsidRPr="00842CD5">
              <w:rPr>
                <w:rFonts w:asciiTheme="majorHAnsi" w:hAnsiTheme="majorHAnsi"/>
                <w:szCs w:val="20"/>
              </w:rPr>
              <w:t>Rehabilation</w:t>
            </w:r>
            <w:proofErr w:type="spellEnd"/>
            <w:r w:rsidRPr="00842CD5">
              <w:rPr>
                <w:rFonts w:asciiTheme="majorHAnsi" w:hAnsiTheme="majorHAnsi"/>
                <w:szCs w:val="20"/>
              </w:rPr>
              <w:t xml:space="preserve"> ist glücklich verlaufen. Er erlangte durch größte Anstrengung die Fähigkeit zum Gehen wieder. Kurz bevor er aufgab kam die Ärztin, die mit rührender Bemühung den Rigger motiviert und diesen vor dem Selbstmord bewahrt. Nun fährt er wieder aus der Liebe zum Fahren Luxuslimousinen als </w:t>
            </w:r>
            <w:proofErr w:type="spellStart"/>
            <w:r w:rsidRPr="00842CD5">
              <w:rPr>
                <w:rFonts w:asciiTheme="majorHAnsi" w:hAnsiTheme="majorHAnsi"/>
                <w:szCs w:val="20"/>
              </w:rPr>
              <w:t>Chaffeur</w:t>
            </w:r>
            <w:proofErr w:type="spellEnd"/>
            <w:r w:rsidRPr="00842CD5">
              <w:rPr>
                <w:rFonts w:asciiTheme="majorHAnsi" w:hAnsiTheme="majorHAnsi"/>
                <w:szCs w:val="20"/>
              </w:rPr>
              <w:t xml:space="preserve"> und versteht sich super mit seinem Chef, der gerührt war von seiner Geschichte.</w:t>
            </w:r>
            <w:r w:rsidRPr="00842CD5">
              <w:rPr>
                <w:rFonts w:asciiTheme="majorHAnsi" w:hAnsiTheme="majorHAnsi"/>
              </w:rPr>
              <w:t xml:space="preserve"> Da geht meisten die Fantasie mit den SIN Fälschern und das verschwendete Potential eines A- bzw. B-</w:t>
            </w:r>
            <w:proofErr w:type="spellStart"/>
            <w:r w:rsidRPr="00842CD5">
              <w:rPr>
                <w:rFonts w:asciiTheme="majorHAnsi" w:hAnsiTheme="majorHAnsi"/>
              </w:rPr>
              <w:t>Trids</w:t>
            </w:r>
            <w:proofErr w:type="spellEnd"/>
            <w:r w:rsidRPr="00842CD5">
              <w:rPr>
                <w:rFonts w:asciiTheme="majorHAnsi" w:hAnsiTheme="majorHAnsi"/>
              </w:rPr>
              <w:t>-Regisseurs durch…)</w:t>
            </w:r>
          </w:p>
        </w:tc>
      </w:tr>
      <w:tr w:rsidR="007306C0" w:rsidRPr="00842CD5" w14:paraId="63A3A407" w14:textId="77777777" w:rsidTr="007306C0">
        <w:tc>
          <w:tcPr>
            <w:tcW w:w="1518" w:type="dxa"/>
          </w:tcPr>
          <w:p w14:paraId="024C87E1" w14:textId="47ED89FF" w:rsidR="007306C0" w:rsidRPr="00842CD5" w:rsidRDefault="007306C0" w:rsidP="007306C0">
            <w:pPr>
              <w:rPr>
                <w:rFonts w:asciiTheme="majorHAnsi" w:hAnsiTheme="majorHAnsi"/>
              </w:rPr>
            </w:pPr>
            <w:r w:rsidRPr="00842CD5">
              <w:rPr>
                <w:rFonts w:asciiTheme="majorHAnsi" w:hAnsiTheme="majorHAnsi"/>
              </w:rPr>
              <w:t>5, 12</w:t>
            </w:r>
          </w:p>
        </w:tc>
        <w:tc>
          <w:tcPr>
            <w:tcW w:w="2457" w:type="dxa"/>
          </w:tcPr>
          <w:p w14:paraId="4D056940" w14:textId="77777777" w:rsidR="007306C0" w:rsidRPr="00842CD5" w:rsidRDefault="007306C0" w:rsidP="007306C0">
            <w:pPr>
              <w:rPr>
                <w:rFonts w:asciiTheme="majorHAnsi" w:hAnsiTheme="majorHAnsi"/>
              </w:rPr>
            </w:pPr>
            <w:r w:rsidRPr="00842CD5">
              <w:rPr>
                <w:rFonts w:asciiTheme="majorHAnsi" w:hAnsiTheme="majorHAnsi"/>
              </w:rPr>
              <w:t xml:space="preserve">Lebenslauf ist </w:t>
            </w:r>
            <w:proofErr w:type="spellStart"/>
            <w:r w:rsidRPr="00842CD5">
              <w:rPr>
                <w:rFonts w:asciiTheme="majorHAnsi" w:hAnsiTheme="majorHAnsi"/>
              </w:rPr>
              <w:t>unauffälig</w:t>
            </w:r>
            <w:proofErr w:type="spellEnd"/>
            <w:r w:rsidRPr="00842CD5">
              <w:rPr>
                <w:rFonts w:asciiTheme="majorHAnsi" w:hAnsiTheme="majorHAnsi"/>
              </w:rPr>
              <w:t xml:space="preserve">, passt aber nicht mit den Fähigkeiten zusammen (z.B. Rigger, der </w:t>
            </w:r>
            <w:proofErr w:type="spellStart"/>
            <w:r w:rsidRPr="00842CD5">
              <w:rPr>
                <w:rFonts w:asciiTheme="majorHAnsi" w:hAnsiTheme="majorHAnsi"/>
              </w:rPr>
              <w:t>Sarariman</w:t>
            </w:r>
            <w:proofErr w:type="spellEnd"/>
            <w:r w:rsidRPr="00842CD5">
              <w:rPr>
                <w:rFonts w:asciiTheme="majorHAnsi" w:hAnsiTheme="majorHAnsi"/>
              </w:rPr>
              <w:t xml:space="preserve"> ist und Unterhändler, der Rennfahrer ist).</w:t>
            </w:r>
          </w:p>
        </w:tc>
      </w:tr>
      <w:tr w:rsidR="007306C0" w:rsidRPr="00842CD5" w14:paraId="5E68507D" w14:textId="77777777" w:rsidTr="007306C0">
        <w:tc>
          <w:tcPr>
            <w:tcW w:w="1518" w:type="dxa"/>
          </w:tcPr>
          <w:p w14:paraId="0605C15D" w14:textId="68120CE0" w:rsidR="007306C0" w:rsidRPr="00842CD5" w:rsidRDefault="007306C0" w:rsidP="007306C0">
            <w:pPr>
              <w:rPr>
                <w:rFonts w:asciiTheme="majorHAnsi" w:hAnsiTheme="majorHAnsi"/>
              </w:rPr>
            </w:pPr>
            <w:r w:rsidRPr="00842CD5">
              <w:rPr>
                <w:rFonts w:asciiTheme="majorHAnsi" w:hAnsiTheme="majorHAnsi"/>
              </w:rPr>
              <w:t>6 - 11</w:t>
            </w:r>
          </w:p>
        </w:tc>
        <w:tc>
          <w:tcPr>
            <w:tcW w:w="2457" w:type="dxa"/>
          </w:tcPr>
          <w:p w14:paraId="25D7AF2E" w14:textId="77777777" w:rsidR="007306C0" w:rsidRPr="00842CD5" w:rsidRDefault="007306C0" w:rsidP="007306C0">
            <w:pPr>
              <w:rPr>
                <w:rFonts w:asciiTheme="majorHAnsi" w:hAnsiTheme="majorHAnsi"/>
              </w:rPr>
            </w:pPr>
            <w:r w:rsidRPr="00842CD5">
              <w:rPr>
                <w:rFonts w:asciiTheme="majorHAnsi" w:hAnsiTheme="majorHAnsi"/>
              </w:rPr>
              <w:t xml:space="preserve">Lebenslauf ist </w:t>
            </w:r>
            <w:proofErr w:type="spellStart"/>
            <w:r w:rsidRPr="00842CD5">
              <w:rPr>
                <w:rFonts w:asciiTheme="majorHAnsi" w:hAnsiTheme="majorHAnsi"/>
              </w:rPr>
              <w:t>unaufällig</w:t>
            </w:r>
            <w:proofErr w:type="spellEnd"/>
            <w:r w:rsidRPr="00842CD5">
              <w:rPr>
                <w:rFonts w:asciiTheme="majorHAnsi" w:hAnsiTheme="majorHAnsi"/>
              </w:rPr>
              <w:t xml:space="preserve"> und passt mit den Wissens- und Aktionsfertigkeiten des Charakters überein (z.B. ein Rigger, der lange Mechaniker ist, ein Unterhändler, der </w:t>
            </w:r>
            <w:proofErr w:type="spellStart"/>
            <w:r w:rsidRPr="00842CD5">
              <w:rPr>
                <w:rFonts w:asciiTheme="majorHAnsi" w:hAnsiTheme="majorHAnsi"/>
              </w:rPr>
              <w:t>Sarariman</w:t>
            </w:r>
            <w:proofErr w:type="spellEnd"/>
            <w:r w:rsidRPr="00842CD5">
              <w:rPr>
                <w:rFonts w:asciiTheme="majorHAnsi" w:hAnsiTheme="majorHAnsi"/>
              </w:rPr>
              <w:t xml:space="preserve"> ist)</w:t>
            </w:r>
          </w:p>
        </w:tc>
      </w:tr>
    </w:tbl>
    <w:p w14:paraId="62E4C5BB" w14:textId="77777777" w:rsidR="006420A5" w:rsidRPr="00842CD5" w:rsidRDefault="006420A5" w:rsidP="00755A0F">
      <w:pPr>
        <w:rPr>
          <w:rFonts w:asciiTheme="majorHAnsi" w:hAnsiTheme="majorHAnsi"/>
        </w:rPr>
      </w:pPr>
    </w:p>
    <w:p w14:paraId="58761E83" w14:textId="77777777" w:rsidR="007306C0" w:rsidRPr="00842CD5" w:rsidRDefault="007306C0" w:rsidP="007306C0">
      <w:pPr>
        <w:jc w:val="left"/>
        <w:rPr>
          <w:rFonts w:asciiTheme="majorHAnsi" w:hAnsiTheme="majorHAnsi"/>
        </w:rPr>
      </w:pPr>
    </w:p>
    <w:p w14:paraId="5406BF83" w14:textId="77777777" w:rsidR="007306C0" w:rsidRPr="00842CD5" w:rsidRDefault="007306C0" w:rsidP="007306C0">
      <w:pPr>
        <w:jc w:val="left"/>
        <w:rPr>
          <w:rFonts w:asciiTheme="majorHAnsi" w:hAnsiTheme="majorHAnsi"/>
        </w:rPr>
      </w:pPr>
    </w:p>
    <w:p w14:paraId="10584BAA" w14:textId="05E33A77" w:rsidR="006420A5" w:rsidRPr="00842CD5" w:rsidRDefault="009945A3" w:rsidP="007306C0">
      <w:pPr>
        <w:jc w:val="left"/>
        <w:rPr>
          <w:rFonts w:asciiTheme="majorHAnsi" w:hAnsiTheme="majorHAnsi"/>
        </w:rPr>
      </w:pPr>
      <w:r w:rsidRPr="00842CD5">
        <w:rPr>
          <w:rFonts w:asciiTheme="majorHAnsi" w:hAnsiTheme="majorHAnsi"/>
        </w:rPr>
        <w:t>Wenn man hier eine</w:t>
      </w:r>
      <w:r w:rsidR="000016D6" w:rsidRPr="00842CD5">
        <w:rPr>
          <w:rFonts w:asciiTheme="majorHAnsi" w:hAnsiTheme="majorHAnsi"/>
        </w:rPr>
        <w:t xml:space="preserve"> </w:t>
      </w:r>
      <w:r w:rsidR="00E66EAE" w:rsidRPr="00842CD5">
        <w:rPr>
          <w:rFonts w:asciiTheme="majorHAnsi" w:hAnsiTheme="majorHAnsi"/>
        </w:rPr>
        <w:t>null</w:t>
      </w:r>
      <w:r w:rsidR="000016D6" w:rsidRPr="00842CD5">
        <w:rPr>
          <w:rFonts w:asciiTheme="majorHAnsi" w:hAnsiTheme="majorHAnsi"/>
        </w:rPr>
        <w:t xml:space="preserve"> </w:t>
      </w:r>
      <w:r w:rsidR="007306C0" w:rsidRPr="00842CD5">
        <w:rPr>
          <w:rFonts w:asciiTheme="majorHAnsi" w:hAnsiTheme="majorHAnsi"/>
        </w:rPr>
        <w:t>oder eins</w:t>
      </w:r>
      <w:r w:rsidRPr="00842CD5">
        <w:rPr>
          <w:rFonts w:asciiTheme="majorHAnsi" w:hAnsiTheme="majorHAnsi"/>
        </w:rPr>
        <w:t xml:space="preserve"> gewürfelt hat </w:t>
      </w:r>
      <w:r w:rsidR="007306C0" w:rsidRPr="00842CD5">
        <w:rPr>
          <w:rFonts w:asciiTheme="majorHAnsi" w:hAnsiTheme="majorHAnsi"/>
        </w:rPr>
        <w:t xml:space="preserve">(also wahrscheinlich die Option gewählt hat, mit einer Level 2 SIN unbedingt auch einen Lebenslauf haben zu wollen) </w:t>
      </w:r>
      <w:r w:rsidR="000016D6" w:rsidRPr="00842CD5">
        <w:rPr>
          <w:rFonts w:asciiTheme="majorHAnsi" w:hAnsiTheme="majorHAnsi"/>
        </w:rPr>
        <w:t>gibt es zwei Möglichkeiten</w:t>
      </w:r>
      <w:r w:rsidR="00565964" w:rsidRPr="00842CD5">
        <w:rPr>
          <w:rFonts w:asciiTheme="majorHAnsi" w:hAnsiTheme="majorHAnsi"/>
        </w:rPr>
        <w:t xml:space="preserve"> mit einem W6</w:t>
      </w:r>
      <w:r w:rsidR="000016D6" w:rsidRPr="00842CD5">
        <w:rPr>
          <w:rFonts w:asciiTheme="majorHAnsi" w:hAnsiTheme="majorHAnsi"/>
        </w:rPr>
        <w:t>:</w:t>
      </w:r>
    </w:p>
    <w:tbl>
      <w:tblPr>
        <w:tblStyle w:val="Tabellenraster"/>
        <w:tblW w:w="0" w:type="auto"/>
        <w:tblInd w:w="-5" w:type="dxa"/>
        <w:tblLook w:val="04A0" w:firstRow="1" w:lastRow="0" w:firstColumn="1" w:lastColumn="0" w:noHBand="0" w:noVBand="1"/>
      </w:tblPr>
      <w:tblGrid>
        <w:gridCol w:w="1458"/>
        <w:gridCol w:w="2517"/>
      </w:tblGrid>
      <w:tr w:rsidR="000016D6" w:rsidRPr="00842CD5" w14:paraId="70A512C5" w14:textId="77777777" w:rsidTr="00E80119">
        <w:tc>
          <w:tcPr>
            <w:tcW w:w="809" w:type="dxa"/>
          </w:tcPr>
          <w:p w14:paraId="265B7AC6" w14:textId="77777777" w:rsidR="000016D6" w:rsidRPr="00842CD5" w:rsidRDefault="000016D6" w:rsidP="00E80119">
            <w:pPr>
              <w:rPr>
                <w:rFonts w:asciiTheme="majorHAnsi" w:hAnsiTheme="majorHAnsi"/>
              </w:rPr>
            </w:pPr>
            <w:r w:rsidRPr="00842CD5">
              <w:rPr>
                <w:rFonts w:asciiTheme="majorHAnsi" w:hAnsiTheme="majorHAnsi"/>
              </w:rPr>
              <w:t>Würfelergebnis</w:t>
            </w:r>
          </w:p>
        </w:tc>
        <w:tc>
          <w:tcPr>
            <w:tcW w:w="3166" w:type="dxa"/>
          </w:tcPr>
          <w:p w14:paraId="1E81B262" w14:textId="77777777" w:rsidR="000016D6" w:rsidRPr="00842CD5" w:rsidRDefault="000016D6" w:rsidP="00E80119">
            <w:pPr>
              <w:rPr>
                <w:rFonts w:asciiTheme="majorHAnsi" w:hAnsiTheme="majorHAnsi"/>
              </w:rPr>
            </w:pPr>
            <w:r w:rsidRPr="00842CD5">
              <w:rPr>
                <w:rFonts w:asciiTheme="majorHAnsi" w:hAnsiTheme="majorHAnsi"/>
              </w:rPr>
              <w:t>SIN-Informationen</w:t>
            </w:r>
          </w:p>
        </w:tc>
      </w:tr>
      <w:tr w:rsidR="000016D6" w:rsidRPr="00842CD5" w14:paraId="2DC7AC25" w14:textId="77777777" w:rsidTr="00E80119">
        <w:tc>
          <w:tcPr>
            <w:tcW w:w="809" w:type="dxa"/>
          </w:tcPr>
          <w:p w14:paraId="07CE001D" w14:textId="77777777" w:rsidR="000016D6" w:rsidRPr="00842CD5" w:rsidRDefault="000016D6" w:rsidP="00E80119">
            <w:pPr>
              <w:rPr>
                <w:rFonts w:asciiTheme="majorHAnsi" w:hAnsiTheme="majorHAnsi"/>
              </w:rPr>
            </w:pPr>
            <w:r w:rsidRPr="00842CD5">
              <w:rPr>
                <w:rFonts w:asciiTheme="majorHAnsi" w:hAnsiTheme="majorHAnsi"/>
              </w:rPr>
              <w:lastRenderedPageBreak/>
              <w:t>Gerade</w:t>
            </w:r>
          </w:p>
        </w:tc>
        <w:tc>
          <w:tcPr>
            <w:tcW w:w="3166" w:type="dxa"/>
          </w:tcPr>
          <w:p w14:paraId="04E7056C" w14:textId="77777777" w:rsidR="000016D6" w:rsidRPr="00842CD5" w:rsidRDefault="000016D6" w:rsidP="000016D6">
            <w:pPr>
              <w:jc w:val="left"/>
              <w:rPr>
                <w:rFonts w:asciiTheme="majorHAnsi" w:hAnsiTheme="majorHAnsi"/>
              </w:rPr>
            </w:pPr>
            <w:r w:rsidRPr="00842CD5">
              <w:rPr>
                <w:rFonts w:asciiTheme="majorHAnsi" w:hAnsiTheme="majorHAnsi"/>
              </w:rPr>
              <w:t xml:space="preserve">Der Lebenslauf ist komplett verrückt (z.B. hat der Charakter letztens erst einen krassen Promi geschwängert, der ein Mann war, ist anschließend in ein </w:t>
            </w:r>
            <w:proofErr w:type="spellStart"/>
            <w:r w:rsidRPr="00842CD5">
              <w:rPr>
                <w:rFonts w:asciiTheme="majorHAnsi" w:hAnsiTheme="majorHAnsi"/>
              </w:rPr>
              <w:t>Tir</w:t>
            </w:r>
            <w:proofErr w:type="spellEnd"/>
            <w:r w:rsidRPr="00842CD5">
              <w:rPr>
                <w:rFonts w:asciiTheme="majorHAnsi" w:hAnsiTheme="majorHAnsi"/>
              </w:rPr>
              <w:t xml:space="preserve"> gefahren und hat den Thron dem vorständigen Prinzen entrissen. Offensichtlich hat hier irgendjemand einen Satz-</w:t>
            </w:r>
            <w:proofErr w:type="spellStart"/>
            <w:r w:rsidRPr="00842CD5">
              <w:rPr>
                <w:rFonts w:asciiTheme="majorHAnsi" w:hAnsiTheme="majorHAnsi"/>
              </w:rPr>
              <w:t>Randomizer</w:t>
            </w:r>
            <w:proofErr w:type="spellEnd"/>
            <w:r w:rsidRPr="00842CD5">
              <w:rPr>
                <w:rFonts w:asciiTheme="majorHAnsi" w:hAnsiTheme="majorHAnsi"/>
              </w:rPr>
              <w:t xml:space="preserve"> laufen lassen</w:t>
            </w:r>
            <w:r w:rsidR="00565964" w:rsidRPr="00842CD5">
              <w:rPr>
                <w:rFonts w:asciiTheme="majorHAnsi" w:hAnsiTheme="majorHAnsi"/>
              </w:rPr>
              <w:t xml:space="preserve"> oder sich „artistisch gestärkt“</w:t>
            </w:r>
            <w:r w:rsidRPr="00842CD5">
              <w:rPr>
                <w:rFonts w:asciiTheme="majorHAnsi" w:hAnsiTheme="majorHAnsi"/>
              </w:rPr>
              <w:t xml:space="preserve">, aber der Stoff ist </w:t>
            </w:r>
            <w:r w:rsidR="00565964" w:rsidRPr="00842CD5">
              <w:rPr>
                <w:rFonts w:asciiTheme="majorHAnsi" w:hAnsiTheme="majorHAnsi"/>
              </w:rPr>
              <w:t>ziemlich C-</w:t>
            </w:r>
            <w:proofErr w:type="spellStart"/>
            <w:r w:rsidR="00565964" w:rsidRPr="00842CD5">
              <w:rPr>
                <w:rFonts w:asciiTheme="majorHAnsi" w:hAnsiTheme="majorHAnsi"/>
              </w:rPr>
              <w:t>Trid</w:t>
            </w:r>
            <w:proofErr w:type="spellEnd"/>
            <w:r w:rsidR="00565964" w:rsidRPr="00842CD5">
              <w:rPr>
                <w:rFonts w:asciiTheme="majorHAnsi" w:hAnsiTheme="majorHAnsi"/>
              </w:rPr>
              <w:t>-reif)</w:t>
            </w:r>
          </w:p>
        </w:tc>
      </w:tr>
      <w:tr w:rsidR="000016D6" w:rsidRPr="00842CD5" w14:paraId="196049AE" w14:textId="77777777" w:rsidTr="00E80119">
        <w:tc>
          <w:tcPr>
            <w:tcW w:w="809" w:type="dxa"/>
          </w:tcPr>
          <w:p w14:paraId="6023CBD9" w14:textId="77777777" w:rsidR="000016D6" w:rsidRPr="00842CD5" w:rsidRDefault="00565964" w:rsidP="00E80119">
            <w:pPr>
              <w:rPr>
                <w:rFonts w:asciiTheme="majorHAnsi" w:hAnsiTheme="majorHAnsi"/>
              </w:rPr>
            </w:pPr>
            <w:r w:rsidRPr="00842CD5">
              <w:rPr>
                <w:rFonts w:asciiTheme="majorHAnsi" w:hAnsiTheme="majorHAnsi"/>
              </w:rPr>
              <w:t>Ungerade</w:t>
            </w:r>
          </w:p>
        </w:tc>
        <w:tc>
          <w:tcPr>
            <w:tcW w:w="3166" w:type="dxa"/>
          </w:tcPr>
          <w:p w14:paraId="58503DD0" w14:textId="77777777" w:rsidR="000016D6" w:rsidRPr="00842CD5" w:rsidRDefault="00565964" w:rsidP="00E80119">
            <w:pPr>
              <w:rPr>
                <w:rFonts w:asciiTheme="majorHAnsi" w:hAnsiTheme="majorHAnsi"/>
              </w:rPr>
            </w:pPr>
            <w:r w:rsidRPr="00842CD5">
              <w:rPr>
                <w:rFonts w:asciiTheme="majorHAnsi" w:hAnsiTheme="majorHAnsi"/>
              </w:rPr>
              <w:t>Der Lebenslauf doppelt sich mit einem der anderen Teammitglieder (da war einfach einer faul oder verwirrt).</w:t>
            </w:r>
          </w:p>
        </w:tc>
      </w:tr>
    </w:tbl>
    <w:p w14:paraId="1DF74805" w14:textId="77777777" w:rsidR="000016D6" w:rsidRPr="00842CD5" w:rsidRDefault="007F70D0" w:rsidP="00755A0F">
      <w:pPr>
        <w:rPr>
          <w:rFonts w:asciiTheme="majorHAnsi" w:hAnsiTheme="majorHAnsi"/>
        </w:rPr>
      </w:pPr>
      <w:r w:rsidRPr="00842CD5">
        <w:rPr>
          <w:rFonts w:asciiTheme="majorHAnsi" w:hAnsiTheme="majorHAnsi"/>
        </w:rPr>
        <w:t>Die wenigsten Wachmänner lesen sich den Lebenslauf durch. Sie wollen einfach nur wissen, ob es einen gibt oder nicht und wie viel Pulse er hat, sodass das auch Sinn macht.</w:t>
      </w:r>
    </w:p>
    <w:p w14:paraId="329296F3" w14:textId="77777777" w:rsidR="00F702EF" w:rsidRPr="00842CD5" w:rsidRDefault="006420A5" w:rsidP="00755A0F">
      <w:pPr>
        <w:rPr>
          <w:rFonts w:asciiTheme="majorHAnsi" w:hAnsiTheme="majorHAnsi"/>
        </w:rPr>
      </w:pPr>
      <w:r w:rsidRPr="00842CD5">
        <w:rPr>
          <w:rFonts w:asciiTheme="majorHAnsi" w:hAnsiTheme="majorHAnsi"/>
        </w:rPr>
        <w:t xml:space="preserve">Wahrscheinlich welchen Lebensstand man hat. Ist man gekleidet und verhält man sich wie die Daten über das Konsumverhalten in der SIN aussagen? </w:t>
      </w:r>
    </w:p>
    <w:p w14:paraId="3CB5A56B" w14:textId="77777777" w:rsidR="00E66EAE" w:rsidRPr="00842CD5" w:rsidRDefault="00E66EAE" w:rsidP="00E66EAE">
      <w:pPr>
        <w:pStyle w:val="berschrift2"/>
        <w:rPr>
          <w:rFonts w:asciiTheme="majorHAnsi" w:hAnsiTheme="majorHAnsi"/>
        </w:rPr>
      </w:pPr>
      <w:bookmarkStart w:id="14" w:name="_Toc16513794"/>
      <w:r w:rsidRPr="00842CD5">
        <w:rPr>
          <w:rFonts w:asciiTheme="majorHAnsi" w:hAnsiTheme="majorHAnsi"/>
        </w:rPr>
        <w:t>Stufe 4 SIN</w:t>
      </w:r>
      <w:bookmarkEnd w:id="14"/>
    </w:p>
    <w:p w14:paraId="1F97DC1B" w14:textId="77777777" w:rsidR="00BA4F91" w:rsidRPr="00842CD5" w:rsidRDefault="002642AD" w:rsidP="00755A0F">
      <w:pPr>
        <w:rPr>
          <w:rFonts w:asciiTheme="majorHAnsi" w:hAnsiTheme="majorHAnsi"/>
        </w:rPr>
      </w:pPr>
      <w:r w:rsidRPr="00842CD5">
        <w:rPr>
          <w:rFonts w:asciiTheme="majorHAnsi" w:hAnsiTheme="majorHAnsi"/>
        </w:rPr>
        <w:t xml:space="preserve">Nun existierst du für die </w:t>
      </w:r>
      <w:proofErr w:type="gramStart"/>
      <w:r w:rsidR="002A1F31" w:rsidRPr="00842CD5">
        <w:rPr>
          <w:rFonts w:asciiTheme="majorHAnsi" w:hAnsiTheme="majorHAnsi"/>
        </w:rPr>
        <w:t>M</w:t>
      </w:r>
      <w:r w:rsidRPr="00842CD5">
        <w:rPr>
          <w:rFonts w:asciiTheme="majorHAnsi" w:hAnsiTheme="majorHAnsi"/>
        </w:rPr>
        <w:t>eisten</w:t>
      </w:r>
      <w:proofErr w:type="gramEnd"/>
      <w:r w:rsidR="00BA4F91" w:rsidRPr="00842CD5">
        <w:rPr>
          <w:rFonts w:asciiTheme="majorHAnsi" w:hAnsiTheme="majorHAnsi"/>
        </w:rPr>
        <w:t>, und zwar auch mit den richtigen Spezifika</w:t>
      </w:r>
      <w:r w:rsidR="00E66EAE" w:rsidRPr="00842CD5">
        <w:rPr>
          <w:rFonts w:asciiTheme="majorHAnsi" w:hAnsiTheme="majorHAnsi"/>
        </w:rPr>
        <w:t>.</w:t>
      </w:r>
      <w:r w:rsidRPr="00842CD5">
        <w:rPr>
          <w:rFonts w:asciiTheme="majorHAnsi" w:hAnsiTheme="majorHAnsi"/>
        </w:rPr>
        <w:t xml:space="preserve"> </w:t>
      </w:r>
    </w:p>
    <w:p w14:paraId="1FE3B04F" w14:textId="13E3BB54" w:rsidR="002642AD" w:rsidRPr="00842CD5" w:rsidRDefault="002642AD" w:rsidP="00755A0F">
      <w:pPr>
        <w:rPr>
          <w:rFonts w:asciiTheme="majorHAnsi" w:hAnsiTheme="majorHAnsi"/>
        </w:rPr>
      </w:pPr>
      <w:r w:rsidRPr="00842CD5">
        <w:rPr>
          <w:rFonts w:asciiTheme="majorHAnsi" w:hAnsiTheme="majorHAnsi"/>
        </w:rPr>
        <w:t xml:space="preserve">Geschlecht und </w:t>
      </w:r>
      <w:proofErr w:type="spellStart"/>
      <w:r w:rsidRPr="00842CD5">
        <w:rPr>
          <w:rFonts w:asciiTheme="majorHAnsi" w:hAnsiTheme="majorHAnsi"/>
        </w:rPr>
        <w:t>Metatyp</w:t>
      </w:r>
      <w:proofErr w:type="spellEnd"/>
      <w:r w:rsidRPr="00842CD5">
        <w:rPr>
          <w:rFonts w:asciiTheme="majorHAnsi" w:hAnsiTheme="majorHAnsi"/>
        </w:rPr>
        <w:t xml:space="preserve"> sind zu Zwecken der Infiltration anpassbar, kostet aber </w:t>
      </w:r>
      <w:r w:rsidR="00BA4F91" w:rsidRPr="00842CD5">
        <w:rPr>
          <w:rFonts w:asciiTheme="majorHAnsi" w:hAnsiTheme="majorHAnsi"/>
        </w:rPr>
        <w:t>2</w:t>
      </w:r>
      <w:r w:rsidR="00E80119" w:rsidRPr="00842CD5">
        <w:rPr>
          <w:rFonts w:asciiTheme="majorHAnsi" w:hAnsiTheme="majorHAnsi"/>
        </w:rPr>
        <w:t>00</w:t>
      </w:r>
      <w:r w:rsidRPr="00842CD5">
        <w:rPr>
          <w:rFonts w:asciiTheme="majorHAnsi" w:hAnsiTheme="majorHAnsi"/>
        </w:rPr>
        <w:t xml:space="preserve"> </w:t>
      </w:r>
      <w:proofErr w:type="spellStart"/>
      <w:r w:rsidRPr="00842CD5">
        <w:rPr>
          <w:rFonts w:asciiTheme="majorHAnsi" w:hAnsiTheme="majorHAnsi"/>
        </w:rPr>
        <w:t>Nuyen</w:t>
      </w:r>
      <w:proofErr w:type="spellEnd"/>
      <w:r w:rsidRPr="00842CD5">
        <w:rPr>
          <w:rFonts w:asciiTheme="majorHAnsi" w:hAnsiTheme="majorHAnsi"/>
        </w:rPr>
        <w:t xml:space="preserve"> extra</w:t>
      </w:r>
      <w:r w:rsidR="0084318E" w:rsidRPr="00842CD5">
        <w:rPr>
          <w:rFonts w:asciiTheme="majorHAnsi" w:hAnsiTheme="majorHAnsi"/>
        </w:rPr>
        <w:t xml:space="preserve"> und steigert die Verfügbarkeit um +1</w:t>
      </w:r>
      <w:r w:rsidRPr="00842CD5">
        <w:rPr>
          <w:rFonts w:asciiTheme="majorHAnsi" w:hAnsiTheme="majorHAnsi"/>
        </w:rPr>
        <w:t>.</w:t>
      </w:r>
    </w:p>
    <w:p w14:paraId="7CEF7886" w14:textId="7ABE7B4B" w:rsidR="002642AD" w:rsidRPr="00842CD5" w:rsidRDefault="002642AD" w:rsidP="00755A0F">
      <w:pPr>
        <w:rPr>
          <w:rFonts w:asciiTheme="majorHAnsi" w:hAnsiTheme="majorHAnsi"/>
        </w:rPr>
      </w:pPr>
      <w:r w:rsidRPr="00842CD5">
        <w:rPr>
          <w:rFonts w:asciiTheme="majorHAnsi" w:hAnsiTheme="majorHAnsi"/>
        </w:rPr>
        <w:t xml:space="preserve">Bei der Nationalität kann zwischen der Abstammung und dem jetzigen Aufenthaltsort entschieden werden für weitere </w:t>
      </w:r>
      <w:r w:rsidR="00E80119" w:rsidRPr="00842CD5">
        <w:rPr>
          <w:rFonts w:asciiTheme="majorHAnsi" w:hAnsiTheme="majorHAnsi"/>
        </w:rPr>
        <w:t>500</w:t>
      </w:r>
      <w:r w:rsidRPr="00842CD5">
        <w:rPr>
          <w:rFonts w:asciiTheme="majorHAnsi" w:hAnsiTheme="majorHAnsi"/>
        </w:rPr>
        <w:t xml:space="preserve"> </w:t>
      </w:r>
      <w:proofErr w:type="spellStart"/>
      <w:r w:rsidRPr="00842CD5">
        <w:rPr>
          <w:rFonts w:asciiTheme="majorHAnsi" w:hAnsiTheme="majorHAnsi"/>
        </w:rPr>
        <w:t>Nuyen</w:t>
      </w:r>
      <w:proofErr w:type="spellEnd"/>
      <w:r w:rsidR="0084318E" w:rsidRPr="00842CD5">
        <w:rPr>
          <w:rFonts w:asciiTheme="majorHAnsi" w:hAnsiTheme="majorHAnsi"/>
        </w:rPr>
        <w:t xml:space="preserve"> und steigert die Verfügbarkeit um +2</w:t>
      </w:r>
      <w:r w:rsidRPr="00842CD5">
        <w:rPr>
          <w:rFonts w:asciiTheme="majorHAnsi" w:hAnsiTheme="majorHAnsi"/>
        </w:rPr>
        <w:t xml:space="preserve">. Kriminell kann man für </w:t>
      </w:r>
      <w:r w:rsidR="00E80119" w:rsidRPr="00842CD5">
        <w:rPr>
          <w:rFonts w:asciiTheme="majorHAnsi" w:hAnsiTheme="majorHAnsi"/>
        </w:rPr>
        <w:t>2</w:t>
      </w:r>
      <w:r w:rsidRPr="00842CD5">
        <w:rPr>
          <w:rFonts w:asciiTheme="majorHAnsi" w:hAnsiTheme="majorHAnsi"/>
        </w:rPr>
        <w:t xml:space="preserve">00 </w:t>
      </w:r>
      <w:proofErr w:type="spellStart"/>
      <w:r w:rsidRPr="00842CD5">
        <w:rPr>
          <w:rFonts w:asciiTheme="majorHAnsi" w:hAnsiTheme="majorHAnsi"/>
        </w:rPr>
        <w:t>Nuyen</w:t>
      </w:r>
      <w:proofErr w:type="spellEnd"/>
      <w:r w:rsidRPr="00842CD5">
        <w:rPr>
          <w:rFonts w:asciiTheme="majorHAnsi" w:hAnsiTheme="majorHAnsi"/>
        </w:rPr>
        <w:t xml:space="preserve"> werden, wenn man wirklich will</w:t>
      </w:r>
      <w:r w:rsidR="0084318E" w:rsidRPr="00842CD5">
        <w:rPr>
          <w:rFonts w:asciiTheme="majorHAnsi" w:hAnsiTheme="majorHAnsi"/>
        </w:rPr>
        <w:t xml:space="preserve"> und steigert die Verfügbarkeit um +2</w:t>
      </w:r>
      <w:r w:rsidRPr="00842CD5">
        <w:rPr>
          <w:rFonts w:asciiTheme="majorHAnsi" w:hAnsiTheme="majorHAnsi"/>
        </w:rPr>
        <w:t>. Eingeschränkte Konzernbürgerschaft</w:t>
      </w:r>
      <w:r w:rsidR="00C17511" w:rsidRPr="00842CD5">
        <w:rPr>
          <w:rFonts w:asciiTheme="majorHAnsi" w:hAnsiTheme="majorHAnsi"/>
        </w:rPr>
        <w:t xml:space="preserve"> und einer x-beliebigen Nationalität</w:t>
      </w:r>
      <w:r w:rsidRPr="00842CD5">
        <w:rPr>
          <w:rFonts w:asciiTheme="majorHAnsi" w:hAnsiTheme="majorHAnsi"/>
        </w:rPr>
        <w:t xml:space="preserve"> ist aber zu heikel für die SIN-Fälscher für das wenige Geld einer Stufe 4 SIN und nur verlorene Liebesmüh</w:t>
      </w:r>
      <w:r w:rsidR="00C17511" w:rsidRPr="00842CD5">
        <w:rPr>
          <w:rFonts w:asciiTheme="majorHAnsi" w:hAnsiTheme="majorHAnsi"/>
        </w:rPr>
        <w:t xml:space="preserve"> bei der geringen Stufe</w:t>
      </w:r>
      <w:r w:rsidRPr="00842CD5">
        <w:rPr>
          <w:rFonts w:asciiTheme="majorHAnsi" w:hAnsiTheme="majorHAnsi"/>
        </w:rPr>
        <w:t>, ganz zu schweigen von</w:t>
      </w:r>
      <w:r w:rsidR="00C17511" w:rsidRPr="00842CD5">
        <w:rPr>
          <w:rFonts w:asciiTheme="majorHAnsi" w:hAnsiTheme="majorHAnsi"/>
        </w:rPr>
        <w:t xml:space="preserve"> der</w:t>
      </w:r>
      <w:r w:rsidRPr="00842CD5">
        <w:rPr>
          <w:rFonts w:asciiTheme="majorHAnsi" w:hAnsiTheme="majorHAnsi"/>
        </w:rPr>
        <w:t xml:space="preserve"> vollwertige</w:t>
      </w:r>
      <w:r w:rsidR="00C17511" w:rsidRPr="00842CD5">
        <w:rPr>
          <w:rFonts w:asciiTheme="majorHAnsi" w:hAnsiTheme="majorHAnsi"/>
        </w:rPr>
        <w:t>n</w:t>
      </w:r>
      <w:r w:rsidRPr="00842CD5">
        <w:rPr>
          <w:rFonts w:asciiTheme="majorHAnsi" w:hAnsiTheme="majorHAnsi"/>
        </w:rPr>
        <w:t xml:space="preserve"> Konzernbürgerschaft.</w:t>
      </w:r>
    </w:p>
    <w:p w14:paraId="09EFA4DE" w14:textId="77777777" w:rsidR="002642AD" w:rsidRPr="00842CD5" w:rsidRDefault="002642AD" w:rsidP="00755A0F">
      <w:pPr>
        <w:rPr>
          <w:rFonts w:asciiTheme="majorHAnsi" w:hAnsiTheme="majorHAnsi"/>
        </w:rPr>
      </w:pPr>
      <w:r w:rsidRPr="00842CD5">
        <w:rPr>
          <w:rFonts w:asciiTheme="majorHAnsi" w:hAnsiTheme="majorHAnsi"/>
        </w:rPr>
        <w:t>Der Lebenslauf ist aber gegeben, ist unauffällig und stimmt überein mit den Fähigkeiten des Charakters</w:t>
      </w:r>
      <w:r w:rsidR="00C17511" w:rsidRPr="00842CD5">
        <w:rPr>
          <w:rFonts w:asciiTheme="majorHAnsi" w:hAnsiTheme="majorHAnsi"/>
        </w:rPr>
        <w:t>,</w:t>
      </w:r>
      <w:r w:rsidRPr="00842CD5">
        <w:rPr>
          <w:rFonts w:asciiTheme="majorHAnsi" w:hAnsiTheme="majorHAnsi"/>
        </w:rPr>
        <w:t xml:space="preserve"> lässt sich</w:t>
      </w:r>
      <w:r w:rsidR="00C17511" w:rsidRPr="00842CD5">
        <w:rPr>
          <w:rFonts w:asciiTheme="majorHAnsi" w:hAnsiTheme="majorHAnsi"/>
        </w:rPr>
        <w:t xml:space="preserve"> aber </w:t>
      </w:r>
      <w:r w:rsidRPr="00842CD5">
        <w:rPr>
          <w:rFonts w:asciiTheme="majorHAnsi" w:hAnsiTheme="majorHAnsi"/>
        </w:rPr>
        <w:t>nicht</w:t>
      </w:r>
      <w:r w:rsidR="00C17511" w:rsidRPr="00842CD5">
        <w:rPr>
          <w:rFonts w:asciiTheme="majorHAnsi" w:hAnsiTheme="majorHAnsi"/>
        </w:rPr>
        <w:t xml:space="preserve"> individuell</w:t>
      </w:r>
      <w:r w:rsidRPr="00842CD5">
        <w:rPr>
          <w:rFonts w:asciiTheme="majorHAnsi" w:hAnsiTheme="majorHAnsi"/>
        </w:rPr>
        <w:t xml:space="preserve"> ändern.</w:t>
      </w:r>
    </w:p>
    <w:p w14:paraId="4994999C" w14:textId="77777777" w:rsidR="00C17511" w:rsidRPr="00842CD5" w:rsidRDefault="002642AD" w:rsidP="00755A0F">
      <w:pPr>
        <w:rPr>
          <w:rFonts w:asciiTheme="majorHAnsi" w:hAnsiTheme="majorHAnsi"/>
        </w:rPr>
      </w:pPr>
      <w:r w:rsidRPr="00842CD5">
        <w:rPr>
          <w:rFonts w:asciiTheme="majorHAnsi" w:hAnsiTheme="majorHAnsi"/>
        </w:rPr>
        <w:t xml:space="preserve">Nun ist in der sechsten Welt </w:t>
      </w:r>
      <w:r w:rsidR="00C17511" w:rsidRPr="00842CD5">
        <w:rPr>
          <w:rFonts w:asciiTheme="majorHAnsi" w:hAnsiTheme="majorHAnsi"/>
        </w:rPr>
        <w:t xml:space="preserve">auch </w:t>
      </w:r>
      <w:r w:rsidRPr="00842CD5">
        <w:rPr>
          <w:rFonts w:asciiTheme="majorHAnsi" w:hAnsiTheme="majorHAnsi"/>
        </w:rPr>
        <w:t xml:space="preserve">noch wichtig, </w:t>
      </w:r>
      <w:r w:rsidR="00C17511" w:rsidRPr="00842CD5">
        <w:rPr>
          <w:rFonts w:asciiTheme="majorHAnsi" w:hAnsiTheme="majorHAnsi"/>
        </w:rPr>
        <w:t>wer du bist und was du bist. Anhand gefälschter Matrix-Verläufe und Daten wird entschieden, welcher Gesellschaftsschicht du zugehörst.</w:t>
      </w:r>
      <w:r w:rsidR="002A1F31" w:rsidRPr="00842CD5">
        <w:rPr>
          <w:rFonts w:asciiTheme="majorHAnsi" w:hAnsiTheme="majorHAnsi"/>
        </w:rPr>
        <w:t xml:space="preserve"> Natürlich kannst du dem SIN-Fälscher sagen „Ich brauche die SIN eines Müll-Riggers.“ Der SIN-Fälscher guckt dann, was er da tun kann. Mittelschicht würde sich für das Beispiel anbieten (ernsthaft, Müllrigger verdienen gar nicht so schlecht. Manchmal hinterfrage ich ernsthaft, was mit meinem Leben mache…). Jedenfalls musst du das vor dem Würfeln ansagen.</w:t>
      </w:r>
      <w:r w:rsidR="00F14EA8" w:rsidRPr="00842CD5">
        <w:rPr>
          <w:rFonts w:asciiTheme="majorHAnsi" w:hAnsiTheme="majorHAnsi"/>
        </w:rPr>
        <w:t xml:space="preserve"> Quasi </w:t>
      </w:r>
      <w:r w:rsidR="00F14EA8" w:rsidRPr="00842CD5">
        <w:rPr>
          <w:rFonts w:asciiTheme="majorHAnsi" w:hAnsiTheme="majorHAnsi"/>
          <w:i/>
        </w:rPr>
        <w:t>Spiel des Lebens</w:t>
      </w:r>
      <w:r w:rsidR="00F14EA8" w:rsidRPr="00842CD5">
        <w:rPr>
          <w:rFonts w:asciiTheme="majorHAnsi" w:hAnsiTheme="majorHAnsi"/>
        </w:rPr>
        <w:t xml:space="preserve"> mit 2W6:</w:t>
      </w:r>
    </w:p>
    <w:tbl>
      <w:tblPr>
        <w:tblStyle w:val="Tabellenraster"/>
        <w:tblW w:w="0" w:type="auto"/>
        <w:tblInd w:w="-5" w:type="dxa"/>
        <w:tblLook w:val="04A0" w:firstRow="1" w:lastRow="0" w:firstColumn="1" w:lastColumn="0" w:noHBand="0" w:noVBand="1"/>
      </w:tblPr>
      <w:tblGrid>
        <w:gridCol w:w="1518"/>
        <w:gridCol w:w="2457"/>
      </w:tblGrid>
      <w:tr w:rsidR="00C17511" w:rsidRPr="00842CD5" w14:paraId="23955CBA" w14:textId="77777777" w:rsidTr="0000620A">
        <w:tc>
          <w:tcPr>
            <w:tcW w:w="1518" w:type="dxa"/>
          </w:tcPr>
          <w:p w14:paraId="64D5E204" w14:textId="77777777" w:rsidR="00C17511" w:rsidRPr="00842CD5" w:rsidRDefault="00C17511" w:rsidP="00E80119">
            <w:pPr>
              <w:rPr>
                <w:rFonts w:asciiTheme="majorHAnsi" w:hAnsiTheme="majorHAnsi"/>
              </w:rPr>
            </w:pPr>
            <w:r w:rsidRPr="00842CD5">
              <w:rPr>
                <w:rFonts w:asciiTheme="majorHAnsi" w:hAnsiTheme="majorHAnsi"/>
              </w:rPr>
              <w:t>Würfelergebnis</w:t>
            </w:r>
          </w:p>
        </w:tc>
        <w:tc>
          <w:tcPr>
            <w:tcW w:w="2457" w:type="dxa"/>
          </w:tcPr>
          <w:p w14:paraId="7C4CA651" w14:textId="77777777" w:rsidR="00C17511" w:rsidRPr="00842CD5" w:rsidRDefault="00C17511" w:rsidP="00E80119">
            <w:pPr>
              <w:rPr>
                <w:rFonts w:asciiTheme="majorHAnsi" w:hAnsiTheme="majorHAnsi"/>
              </w:rPr>
            </w:pPr>
            <w:r w:rsidRPr="00842CD5">
              <w:rPr>
                <w:rFonts w:asciiTheme="majorHAnsi" w:hAnsiTheme="majorHAnsi"/>
              </w:rPr>
              <w:t>SIN-Informationen</w:t>
            </w:r>
          </w:p>
        </w:tc>
      </w:tr>
      <w:tr w:rsidR="00C17511" w:rsidRPr="00842CD5" w14:paraId="6465D32C" w14:textId="77777777" w:rsidTr="0000620A">
        <w:tc>
          <w:tcPr>
            <w:tcW w:w="1518" w:type="dxa"/>
          </w:tcPr>
          <w:p w14:paraId="3413033E" w14:textId="77777777" w:rsidR="00C17511" w:rsidRPr="00842CD5" w:rsidRDefault="0000620A" w:rsidP="00E80119">
            <w:pPr>
              <w:rPr>
                <w:rFonts w:asciiTheme="majorHAnsi" w:hAnsiTheme="majorHAnsi"/>
              </w:rPr>
            </w:pPr>
            <w:r w:rsidRPr="00842CD5">
              <w:rPr>
                <w:rFonts w:asciiTheme="majorHAnsi" w:hAnsiTheme="majorHAnsi"/>
              </w:rPr>
              <w:t>0</w:t>
            </w:r>
          </w:p>
        </w:tc>
        <w:tc>
          <w:tcPr>
            <w:tcW w:w="2457" w:type="dxa"/>
          </w:tcPr>
          <w:p w14:paraId="587039CA" w14:textId="77777777" w:rsidR="00C17511" w:rsidRPr="00842CD5" w:rsidRDefault="0000620A" w:rsidP="00E80119">
            <w:pPr>
              <w:rPr>
                <w:rFonts w:asciiTheme="majorHAnsi" w:hAnsiTheme="majorHAnsi"/>
              </w:rPr>
            </w:pPr>
            <w:r w:rsidRPr="00842CD5">
              <w:rPr>
                <w:rFonts w:asciiTheme="majorHAnsi" w:hAnsiTheme="majorHAnsi"/>
              </w:rPr>
              <w:t xml:space="preserve">Nehme einen W6, guck in die Lebensstil-Tabelle (z.B. </w:t>
            </w:r>
            <w:r w:rsidRPr="00842CD5">
              <w:rPr>
                <w:rFonts w:asciiTheme="majorHAnsi" w:hAnsiTheme="majorHAnsi"/>
                <w:i/>
              </w:rPr>
              <w:t>SR5</w:t>
            </w:r>
            <w:r w:rsidRPr="00842CD5">
              <w:rPr>
                <w:rFonts w:asciiTheme="majorHAnsi" w:hAnsiTheme="majorHAnsi"/>
              </w:rPr>
              <w:t xml:space="preserve"> </w:t>
            </w:r>
            <w:r w:rsidR="00F14EA8" w:rsidRPr="00842CD5">
              <w:rPr>
                <w:rFonts w:asciiTheme="majorHAnsi" w:hAnsiTheme="majorHAnsi"/>
              </w:rPr>
              <w:t>S</w:t>
            </w:r>
            <w:r w:rsidRPr="00842CD5">
              <w:rPr>
                <w:rFonts w:asciiTheme="majorHAnsi" w:hAnsiTheme="majorHAnsi"/>
              </w:rPr>
              <w:t>.79) und zähl von oben runter.</w:t>
            </w:r>
          </w:p>
        </w:tc>
      </w:tr>
      <w:tr w:rsidR="0000620A" w:rsidRPr="00842CD5" w14:paraId="42C585E0" w14:textId="77777777" w:rsidTr="0000620A">
        <w:tc>
          <w:tcPr>
            <w:tcW w:w="1518" w:type="dxa"/>
          </w:tcPr>
          <w:p w14:paraId="31632231" w14:textId="77777777" w:rsidR="0000620A" w:rsidRPr="00842CD5" w:rsidRDefault="0000620A" w:rsidP="0000620A">
            <w:pPr>
              <w:rPr>
                <w:rFonts w:asciiTheme="majorHAnsi" w:hAnsiTheme="majorHAnsi"/>
              </w:rPr>
            </w:pPr>
            <w:r w:rsidRPr="00842CD5">
              <w:rPr>
                <w:rFonts w:asciiTheme="majorHAnsi" w:hAnsiTheme="majorHAnsi"/>
              </w:rPr>
              <w:t>1</w:t>
            </w:r>
          </w:p>
        </w:tc>
        <w:tc>
          <w:tcPr>
            <w:tcW w:w="2457" w:type="dxa"/>
          </w:tcPr>
          <w:p w14:paraId="43237829" w14:textId="77777777" w:rsidR="0000620A" w:rsidRPr="00842CD5" w:rsidRDefault="0000620A" w:rsidP="0000620A">
            <w:pPr>
              <w:rPr>
                <w:rFonts w:asciiTheme="majorHAnsi" w:hAnsiTheme="majorHAnsi"/>
              </w:rPr>
            </w:pPr>
            <w:r w:rsidRPr="00842CD5">
              <w:rPr>
                <w:rFonts w:asciiTheme="majorHAnsi" w:hAnsiTheme="majorHAnsi"/>
              </w:rPr>
              <w:t xml:space="preserve">Oberschicht bis Luxus (man wählt das für die Charaktere das </w:t>
            </w:r>
            <w:proofErr w:type="gramStart"/>
            <w:r w:rsidRPr="00842CD5">
              <w:rPr>
                <w:rFonts w:asciiTheme="majorHAnsi" w:hAnsiTheme="majorHAnsi"/>
              </w:rPr>
              <w:t>nächst Beste</w:t>
            </w:r>
            <w:proofErr w:type="gramEnd"/>
            <w:r w:rsidRPr="00842CD5">
              <w:rPr>
                <w:rFonts w:asciiTheme="majorHAnsi" w:hAnsiTheme="majorHAnsi"/>
              </w:rPr>
              <w:t>, was zu der gewollten Rolle bzw. dem jeweiligen Lebensstandard passt).</w:t>
            </w:r>
          </w:p>
        </w:tc>
      </w:tr>
      <w:tr w:rsidR="0000620A" w:rsidRPr="00842CD5" w14:paraId="28AD8FA7" w14:textId="77777777" w:rsidTr="0000620A">
        <w:tc>
          <w:tcPr>
            <w:tcW w:w="1518" w:type="dxa"/>
          </w:tcPr>
          <w:p w14:paraId="2EADB912" w14:textId="77777777" w:rsidR="0000620A" w:rsidRPr="00842CD5" w:rsidRDefault="0000620A" w:rsidP="0000620A">
            <w:pPr>
              <w:rPr>
                <w:rFonts w:asciiTheme="majorHAnsi" w:hAnsiTheme="majorHAnsi"/>
              </w:rPr>
            </w:pPr>
            <w:r w:rsidRPr="00842CD5">
              <w:rPr>
                <w:rFonts w:asciiTheme="majorHAnsi" w:hAnsiTheme="majorHAnsi"/>
              </w:rPr>
              <w:t>2</w:t>
            </w:r>
          </w:p>
        </w:tc>
        <w:tc>
          <w:tcPr>
            <w:tcW w:w="2457" w:type="dxa"/>
          </w:tcPr>
          <w:p w14:paraId="59A1A115" w14:textId="77777777" w:rsidR="0000620A" w:rsidRPr="00842CD5" w:rsidRDefault="0000620A" w:rsidP="0000620A">
            <w:pPr>
              <w:rPr>
                <w:rFonts w:asciiTheme="majorHAnsi" w:hAnsiTheme="majorHAnsi"/>
              </w:rPr>
            </w:pPr>
            <w:r w:rsidRPr="00842CD5">
              <w:rPr>
                <w:rFonts w:asciiTheme="majorHAnsi" w:hAnsiTheme="majorHAnsi"/>
              </w:rPr>
              <w:t>Mittelschicht bis Luxus (siehe 1)</w:t>
            </w:r>
          </w:p>
        </w:tc>
      </w:tr>
      <w:tr w:rsidR="0000620A" w:rsidRPr="00842CD5" w14:paraId="2E069DDA" w14:textId="77777777" w:rsidTr="0000620A">
        <w:tc>
          <w:tcPr>
            <w:tcW w:w="1518" w:type="dxa"/>
          </w:tcPr>
          <w:p w14:paraId="256CB829" w14:textId="77777777" w:rsidR="0000620A" w:rsidRPr="00842CD5" w:rsidRDefault="00F14EA8" w:rsidP="0000620A">
            <w:pPr>
              <w:rPr>
                <w:rFonts w:asciiTheme="majorHAnsi" w:hAnsiTheme="majorHAnsi"/>
              </w:rPr>
            </w:pPr>
            <w:r w:rsidRPr="00842CD5">
              <w:rPr>
                <w:rFonts w:asciiTheme="majorHAnsi" w:hAnsiTheme="majorHAnsi"/>
              </w:rPr>
              <w:t>3 -</w:t>
            </w:r>
            <w:r w:rsidR="0000620A" w:rsidRPr="00842CD5">
              <w:rPr>
                <w:rFonts w:asciiTheme="majorHAnsi" w:hAnsiTheme="majorHAnsi"/>
              </w:rPr>
              <w:t xml:space="preserve"> 5</w:t>
            </w:r>
          </w:p>
        </w:tc>
        <w:tc>
          <w:tcPr>
            <w:tcW w:w="2457" w:type="dxa"/>
          </w:tcPr>
          <w:p w14:paraId="56E1C31A" w14:textId="77777777" w:rsidR="0000620A" w:rsidRPr="00842CD5" w:rsidRDefault="0000620A" w:rsidP="0000620A">
            <w:pPr>
              <w:rPr>
                <w:rFonts w:asciiTheme="majorHAnsi" w:hAnsiTheme="majorHAnsi"/>
              </w:rPr>
            </w:pPr>
            <w:r w:rsidRPr="00842CD5">
              <w:rPr>
                <w:rFonts w:asciiTheme="majorHAnsi" w:hAnsiTheme="majorHAnsi"/>
              </w:rPr>
              <w:t>Unterschicht bis Luxus (siehe 1)</w:t>
            </w:r>
          </w:p>
        </w:tc>
      </w:tr>
      <w:tr w:rsidR="0000620A" w:rsidRPr="00842CD5" w14:paraId="78FDD781" w14:textId="77777777" w:rsidTr="0000620A">
        <w:tc>
          <w:tcPr>
            <w:tcW w:w="1518" w:type="dxa"/>
          </w:tcPr>
          <w:p w14:paraId="4EE29321" w14:textId="77777777" w:rsidR="0000620A" w:rsidRPr="00842CD5" w:rsidRDefault="0000620A" w:rsidP="0000620A">
            <w:pPr>
              <w:rPr>
                <w:rFonts w:asciiTheme="majorHAnsi" w:hAnsiTheme="majorHAnsi"/>
              </w:rPr>
            </w:pPr>
            <w:r w:rsidRPr="00842CD5">
              <w:rPr>
                <w:rFonts w:asciiTheme="majorHAnsi" w:hAnsiTheme="majorHAnsi"/>
              </w:rPr>
              <w:t>6 - 1</w:t>
            </w:r>
            <w:r w:rsidR="002A1F31" w:rsidRPr="00842CD5">
              <w:rPr>
                <w:rFonts w:asciiTheme="majorHAnsi" w:hAnsiTheme="majorHAnsi"/>
              </w:rPr>
              <w:t>1</w:t>
            </w:r>
          </w:p>
        </w:tc>
        <w:tc>
          <w:tcPr>
            <w:tcW w:w="2457" w:type="dxa"/>
          </w:tcPr>
          <w:p w14:paraId="65333825" w14:textId="77777777" w:rsidR="0000620A" w:rsidRPr="00842CD5" w:rsidRDefault="0000620A" w:rsidP="0000620A">
            <w:pPr>
              <w:rPr>
                <w:rFonts w:asciiTheme="majorHAnsi" w:hAnsiTheme="majorHAnsi"/>
              </w:rPr>
            </w:pPr>
            <w:r w:rsidRPr="00842CD5">
              <w:rPr>
                <w:rFonts w:asciiTheme="majorHAnsi" w:hAnsiTheme="majorHAnsi"/>
              </w:rPr>
              <w:t xml:space="preserve">Das, was man im Moment ist bzw. was für die </w:t>
            </w:r>
            <w:proofErr w:type="gramStart"/>
            <w:r w:rsidRPr="00842CD5">
              <w:rPr>
                <w:rFonts w:asciiTheme="majorHAnsi" w:hAnsiTheme="majorHAnsi"/>
              </w:rPr>
              <w:t>Rolle</w:t>
            </w:r>
            <w:proofErr w:type="gramEnd"/>
            <w:r w:rsidRPr="00842CD5">
              <w:rPr>
                <w:rFonts w:asciiTheme="majorHAnsi" w:hAnsiTheme="majorHAnsi"/>
              </w:rPr>
              <w:t xml:space="preserve"> in die man schlüpfen will am passendsten ist.</w:t>
            </w:r>
          </w:p>
        </w:tc>
      </w:tr>
      <w:tr w:rsidR="0000620A" w:rsidRPr="00842CD5" w14:paraId="53AFD4F9" w14:textId="77777777" w:rsidTr="0000620A">
        <w:tc>
          <w:tcPr>
            <w:tcW w:w="1518" w:type="dxa"/>
          </w:tcPr>
          <w:p w14:paraId="3D415791" w14:textId="77777777" w:rsidR="0000620A" w:rsidRPr="00842CD5" w:rsidRDefault="0000620A" w:rsidP="0000620A">
            <w:pPr>
              <w:rPr>
                <w:rFonts w:asciiTheme="majorHAnsi" w:hAnsiTheme="majorHAnsi"/>
              </w:rPr>
            </w:pPr>
            <w:r w:rsidRPr="00842CD5">
              <w:rPr>
                <w:rFonts w:asciiTheme="majorHAnsi" w:hAnsiTheme="majorHAnsi"/>
              </w:rPr>
              <w:t>12</w:t>
            </w:r>
          </w:p>
        </w:tc>
        <w:tc>
          <w:tcPr>
            <w:tcW w:w="2457" w:type="dxa"/>
          </w:tcPr>
          <w:p w14:paraId="0EC91824" w14:textId="77777777" w:rsidR="0000620A" w:rsidRPr="00842CD5" w:rsidRDefault="0000620A" w:rsidP="0000620A">
            <w:pPr>
              <w:rPr>
                <w:rFonts w:asciiTheme="majorHAnsi" w:hAnsiTheme="majorHAnsi"/>
              </w:rPr>
            </w:pPr>
            <w:r w:rsidRPr="00842CD5">
              <w:rPr>
                <w:rFonts w:asciiTheme="majorHAnsi" w:hAnsiTheme="majorHAnsi"/>
              </w:rPr>
              <w:t>Straße bis Mittelschicht (siehe 1)</w:t>
            </w:r>
          </w:p>
        </w:tc>
      </w:tr>
    </w:tbl>
    <w:p w14:paraId="1B8A41A1" w14:textId="77777777" w:rsidR="002A1F31" w:rsidRPr="00842CD5" w:rsidRDefault="007F70D0" w:rsidP="00BA4F91">
      <w:pPr>
        <w:rPr>
          <w:rFonts w:asciiTheme="majorHAnsi" w:hAnsiTheme="majorHAnsi"/>
        </w:rPr>
      </w:pPr>
      <w:r w:rsidRPr="00842CD5">
        <w:rPr>
          <w:rFonts w:asciiTheme="majorHAnsi" w:hAnsiTheme="majorHAnsi"/>
        </w:rPr>
        <w:t xml:space="preserve">Kaum ein Wachmann macht sich die Mühe in den Matrixverlauf zu </w:t>
      </w:r>
      <w:proofErr w:type="gramStart"/>
      <w:r w:rsidRPr="00842CD5">
        <w:rPr>
          <w:rFonts w:asciiTheme="majorHAnsi" w:hAnsiTheme="majorHAnsi"/>
        </w:rPr>
        <w:t>gucken</w:t>
      </w:r>
      <w:proofErr w:type="gramEnd"/>
      <w:r w:rsidRPr="00842CD5">
        <w:rPr>
          <w:rFonts w:asciiTheme="majorHAnsi" w:hAnsiTheme="majorHAnsi"/>
        </w:rPr>
        <w:t xml:space="preserve"> um die Rechnungsverläufe zu begutachten</w:t>
      </w:r>
      <w:r w:rsidR="00F14EA8" w:rsidRPr="00842CD5">
        <w:rPr>
          <w:rFonts w:asciiTheme="majorHAnsi" w:hAnsiTheme="majorHAnsi"/>
        </w:rPr>
        <w:t xml:space="preserve"> und dass dann mit der Kleidung oder dem Wagen zu vergleichen, die man gerade trägt oder mit dem man vorgefahren ist</w:t>
      </w:r>
      <w:r w:rsidRPr="00842CD5">
        <w:rPr>
          <w:rFonts w:asciiTheme="majorHAnsi" w:hAnsiTheme="majorHAnsi"/>
        </w:rPr>
        <w:t xml:space="preserve">. Wenn diese Informationen da sind, ist das nett, aber es ist ärgerlich, wenn ein Charakter, der knapp bei Kasse ist, auf einmal einen ganzen Batzen Geld für die passende Kleider hinlegen </w:t>
      </w:r>
      <w:r w:rsidR="00DB4B5C" w:rsidRPr="00842CD5">
        <w:rPr>
          <w:rFonts w:asciiTheme="majorHAnsi" w:hAnsiTheme="majorHAnsi"/>
        </w:rPr>
        <w:t>muss,</w:t>
      </w:r>
      <w:r w:rsidRPr="00842CD5">
        <w:rPr>
          <w:rFonts w:asciiTheme="majorHAnsi" w:hAnsiTheme="majorHAnsi"/>
        </w:rPr>
        <w:t xml:space="preserve"> um seiner SIN gerecht zu werden. </w:t>
      </w:r>
      <w:r w:rsidR="00F14EA8" w:rsidRPr="00842CD5">
        <w:rPr>
          <w:rFonts w:asciiTheme="majorHAnsi" w:hAnsiTheme="majorHAnsi"/>
        </w:rPr>
        <w:t>Andererseits ist eine falsche Sicherheitsspinne, die höchstens Mittelschicht ist</w:t>
      </w:r>
      <w:r w:rsidR="002A1F31" w:rsidRPr="00842CD5">
        <w:rPr>
          <w:rFonts w:asciiTheme="majorHAnsi" w:hAnsiTheme="majorHAnsi"/>
        </w:rPr>
        <w:t>,</w:t>
      </w:r>
      <w:r w:rsidR="00F14EA8" w:rsidRPr="00842CD5">
        <w:rPr>
          <w:rFonts w:asciiTheme="majorHAnsi" w:hAnsiTheme="majorHAnsi"/>
        </w:rPr>
        <w:t xml:space="preserve"> nicht glaubhaft.</w:t>
      </w:r>
      <w:r w:rsidRPr="00842CD5">
        <w:rPr>
          <w:rFonts w:asciiTheme="majorHAnsi" w:hAnsiTheme="majorHAnsi"/>
        </w:rPr>
        <w:t xml:space="preserve"> </w:t>
      </w:r>
      <w:r w:rsidR="002A1F31" w:rsidRPr="00842CD5">
        <w:rPr>
          <w:rFonts w:asciiTheme="majorHAnsi" w:hAnsiTheme="majorHAnsi"/>
        </w:rPr>
        <w:t>Aber das ist wirklich meckern auf hohem Niveau, das für das, was du mit einer Stufe 4 SIN machen willst, definitiv nicht anagebracht ist.</w:t>
      </w:r>
      <w:r w:rsidR="002A1F31" w:rsidRPr="00842CD5">
        <w:rPr>
          <w:rFonts w:asciiTheme="majorHAnsi" w:hAnsiTheme="majorHAnsi"/>
        </w:rPr>
        <w:br w:type="page"/>
      </w:r>
    </w:p>
    <w:p w14:paraId="220489EB" w14:textId="77777777" w:rsidR="00DD5241" w:rsidRPr="00842CD5" w:rsidRDefault="00DD5241" w:rsidP="00DD5241">
      <w:pPr>
        <w:pStyle w:val="berschrift2"/>
        <w:rPr>
          <w:rFonts w:asciiTheme="majorHAnsi" w:hAnsiTheme="majorHAnsi"/>
        </w:rPr>
      </w:pPr>
      <w:bookmarkStart w:id="15" w:name="_Toc16513795"/>
      <w:r w:rsidRPr="00842CD5">
        <w:rPr>
          <w:rFonts w:asciiTheme="majorHAnsi" w:hAnsiTheme="majorHAnsi"/>
        </w:rPr>
        <w:lastRenderedPageBreak/>
        <w:t>Stufe 5 SIN</w:t>
      </w:r>
      <w:bookmarkEnd w:id="15"/>
    </w:p>
    <w:p w14:paraId="232BBA57" w14:textId="77777777" w:rsidR="002642AD" w:rsidRPr="00842CD5" w:rsidRDefault="00E80119" w:rsidP="00755A0F">
      <w:pPr>
        <w:rPr>
          <w:rFonts w:asciiTheme="majorHAnsi" w:hAnsiTheme="majorHAnsi"/>
        </w:rPr>
      </w:pPr>
      <w:r w:rsidRPr="00842CD5">
        <w:rPr>
          <w:rFonts w:asciiTheme="majorHAnsi" w:hAnsiTheme="majorHAnsi"/>
        </w:rPr>
        <w:t>Damit kommst du ohne Probleme fast überall rein.</w:t>
      </w:r>
      <w:r w:rsidR="002A1F31" w:rsidRPr="00842CD5">
        <w:rPr>
          <w:rFonts w:asciiTheme="majorHAnsi" w:hAnsiTheme="majorHAnsi"/>
        </w:rPr>
        <w:t xml:space="preserve"> </w:t>
      </w:r>
      <w:r w:rsidRPr="00842CD5">
        <w:rPr>
          <w:rFonts w:asciiTheme="majorHAnsi" w:hAnsiTheme="majorHAnsi"/>
        </w:rPr>
        <w:t>A</w:t>
      </w:r>
      <w:r w:rsidR="002A1F31" w:rsidRPr="00842CD5">
        <w:rPr>
          <w:rFonts w:asciiTheme="majorHAnsi" w:hAnsiTheme="majorHAnsi"/>
        </w:rPr>
        <w:t>lles stimmt.</w:t>
      </w:r>
      <w:r w:rsidRPr="00842CD5">
        <w:rPr>
          <w:rFonts w:asciiTheme="majorHAnsi" w:hAnsiTheme="majorHAnsi"/>
        </w:rPr>
        <w:t xml:space="preserve"> </w:t>
      </w:r>
      <w:r w:rsidR="002A1F31" w:rsidRPr="00842CD5">
        <w:rPr>
          <w:rFonts w:asciiTheme="majorHAnsi" w:hAnsiTheme="majorHAnsi"/>
        </w:rPr>
        <w:t>Man kann sich alles gestalten wie bei der Stufe 4, nur kosten alle Wunschoptionen 1,5-mal so viel.</w:t>
      </w:r>
    </w:p>
    <w:p w14:paraId="5F985766" w14:textId="77777777" w:rsidR="002A1F31" w:rsidRPr="00842CD5" w:rsidRDefault="002A1F31" w:rsidP="00755A0F">
      <w:pPr>
        <w:rPr>
          <w:rFonts w:asciiTheme="majorHAnsi" w:hAnsiTheme="majorHAnsi"/>
        </w:rPr>
      </w:pPr>
      <w:r w:rsidRPr="00842CD5">
        <w:rPr>
          <w:rFonts w:asciiTheme="majorHAnsi" w:hAnsiTheme="majorHAnsi"/>
        </w:rPr>
        <w:t xml:space="preserve">Dazu kommt, dass eine x-beliebige Nationalität für lediglich </w:t>
      </w:r>
      <w:r w:rsidR="00E80119" w:rsidRPr="00842CD5">
        <w:rPr>
          <w:rFonts w:asciiTheme="majorHAnsi" w:hAnsiTheme="majorHAnsi"/>
        </w:rPr>
        <w:t>1</w:t>
      </w:r>
      <w:r w:rsidRPr="00842CD5">
        <w:rPr>
          <w:rFonts w:asciiTheme="majorHAnsi" w:hAnsiTheme="majorHAnsi"/>
        </w:rPr>
        <w:t xml:space="preserve">.000 </w:t>
      </w:r>
      <w:proofErr w:type="spellStart"/>
      <w:r w:rsidRPr="00842CD5">
        <w:rPr>
          <w:rFonts w:asciiTheme="majorHAnsi" w:hAnsiTheme="majorHAnsi"/>
        </w:rPr>
        <w:t>Nuyen</w:t>
      </w:r>
      <w:proofErr w:type="spellEnd"/>
      <w:r w:rsidRPr="00842CD5">
        <w:rPr>
          <w:rFonts w:asciiTheme="majorHAnsi" w:hAnsiTheme="majorHAnsi"/>
        </w:rPr>
        <w:t xml:space="preserve"> extra bereitsteht.</w:t>
      </w:r>
    </w:p>
    <w:p w14:paraId="725DBBF1" w14:textId="77777777" w:rsidR="00E80119" w:rsidRPr="00842CD5" w:rsidRDefault="00E80119" w:rsidP="00755A0F">
      <w:pPr>
        <w:rPr>
          <w:rFonts w:asciiTheme="majorHAnsi" w:hAnsiTheme="majorHAnsi"/>
        </w:rPr>
      </w:pPr>
      <w:r w:rsidRPr="00842CD5">
        <w:rPr>
          <w:rFonts w:asciiTheme="majorHAnsi" w:hAnsiTheme="majorHAnsi"/>
        </w:rPr>
        <w:t xml:space="preserve">Man kann sogar für 2.000 </w:t>
      </w:r>
      <w:proofErr w:type="spellStart"/>
      <w:r w:rsidRPr="00842CD5">
        <w:rPr>
          <w:rFonts w:asciiTheme="majorHAnsi" w:hAnsiTheme="majorHAnsi"/>
        </w:rPr>
        <w:t>Nuyen</w:t>
      </w:r>
      <w:proofErr w:type="spellEnd"/>
      <w:r w:rsidRPr="00842CD5">
        <w:rPr>
          <w:rFonts w:asciiTheme="majorHAnsi" w:hAnsiTheme="majorHAnsi"/>
        </w:rPr>
        <w:t xml:space="preserve"> extra eingeschränkter Konzernbürger sein des Konzerns </w:t>
      </w:r>
      <w:r w:rsidR="003F12B3" w:rsidRPr="00842CD5">
        <w:rPr>
          <w:rFonts w:asciiTheme="majorHAnsi" w:hAnsiTheme="majorHAnsi"/>
        </w:rPr>
        <w:t>der</w:t>
      </w:r>
      <w:r w:rsidRPr="00842CD5">
        <w:rPr>
          <w:rFonts w:asciiTheme="majorHAnsi" w:hAnsiTheme="majorHAnsi"/>
        </w:rPr>
        <w:t xml:space="preserve"> Wahl.</w:t>
      </w:r>
    </w:p>
    <w:p w14:paraId="11000F3B" w14:textId="77777777" w:rsidR="002A1F31" w:rsidRPr="00842CD5" w:rsidRDefault="002A1F31" w:rsidP="00755A0F">
      <w:pPr>
        <w:rPr>
          <w:rFonts w:asciiTheme="majorHAnsi" w:hAnsiTheme="majorHAnsi"/>
        </w:rPr>
      </w:pPr>
      <w:r w:rsidRPr="00842CD5">
        <w:rPr>
          <w:rFonts w:asciiTheme="majorHAnsi" w:hAnsiTheme="majorHAnsi"/>
        </w:rPr>
        <w:t xml:space="preserve">Der </w:t>
      </w:r>
      <w:proofErr w:type="spellStart"/>
      <w:r w:rsidRPr="00842CD5">
        <w:rPr>
          <w:rFonts w:asciiTheme="majorHAnsi" w:hAnsiTheme="majorHAnsi"/>
        </w:rPr>
        <w:t>Lebenlauf</w:t>
      </w:r>
      <w:proofErr w:type="spellEnd"/>
      <w:r w:rsidRPr="00842CD5">
        <w:rPr>
          <w:rFonts w:asciiTheme="majorHAnsi" w:hAnsiTheme="majorHAnsi"/>
        </w:rPr>
        <w:t xml:space="preserve"> ist nun aber auch selbst gestaltbar. Das kostet nur </w:t>
      </w:r>
      <w:r w:rsidR="00E80119" w:rsidRPr="00842CD5">
        <w:rPr>
          <w:rFonts w:asciiTheme="majorHAnsi" w:hAnsiTheme="majorHAnsi"/>
        </w:rPr>
        <w:t>1</w:t>
      </w:r>
      <w:r w:rsidRPr="00842CD5">
        <w:rPr>
          <w:rFonts w:asciiTheme="majorHAnsi" w:hAnsiTheme="majorHAnsi"/>
        </w:rPr>
        <w:t xml:space="preserve">.500 </w:t>
      </w:r>
      <w:proofErr w:type="spellStart"/>
      <w:r w:rsidRPr="00842CD5">
        <w:rPr>
          <w:rFonts w:asciiTheme="majorHAnsi" w:hAnsiTheme="majorHAnsi"/>
        </w:rPr>
        <w:t>Nuyen</w:t>
      </w:r>
      <w:proofErr w:type="spellEnd"/>
      <w:r w:rsidRPr="00842CD5">
        <w:rPr>
          <w:rFonts w:asciiTheme="majorHAnsi" w:hAnsiTheme="majorHAnsi"/>
        </w:rPr>
        <w:t xml:space="preserve"> extra.</w:t>
      </w:r>
    </w:p>
    <w:p w14:paraId="4A54F584" w14:textId="77777777" w:rsidR="002A1F31" w:rsidRPr="00842CD5" w:rsidRDefault="002A1F31" w:rsidP="00755A0F">
      <w:pPr>
        <w:rPr>
          <w:rFonts w:asciiTheme="majorHAnsi" w:hAnsiTheme="majorHAnsi"/>
        </w:rPr>
      </w:pPr>
      <w:r w:rsidRPr="00842CD5">
        <w:rPr>
          <w:rFonts w:asciiTheme="majorHAnsi" w:hAnsiTheme="majorHAnsi"/>
        </w:rPr>
        <w:t>Die Lebensumstände sind auf die eigenen Umstände oder die gewünschte Rolle ohne Fehler eingestellt.</w:t>
      </w:r>
    </w:p>
    <w:p w14:paraId="385BB3CD" w14:textId="77777777" w:rsidR="002A1F31" w:rsidRPr="00842CD5" w:rsidRDefault="002A1F31" w:rsidP="00755A0F">
      <w:pPr>
        <w:rPr>
          <w:rFonts w:asciiTheme="majorHAnsi" w:hAnsiTheme="majorHAnsi"/>
        </w:rPr>
      </w:pPr>
      <w:r w:rsidRPr="00842CD5">
        <w:rPr>
          <w:rFonts w:asciiTheme="majorHAnsi" w:hAnsiTheme="majorHAnsi"/>
        </w:rPr>
        <w:t>Nun kommen noch die übereinstimmenden biometrischen Daten.</w:t>
      </w:r>
      <w:r w:rsidR="00E80119" w:rsidRPr="00842CD5">
        <w:rPr>
          <w:rFonts w:asciiTheme="majorHAnsi" w:hAnsiTheme="majorHAnsi"/>
        </w:rPr>
        <w:t xml:space="preserve"> Natürlich kann man auch hier Rollen einnehmen mit verschiedensten biometrischen Spezifika.</w:t>
      </w:r>
      <w:r w:rsidRPr="00842CD5">
        <w:rPr>
          <w:rFonts w:asciiTheme="majorHAnsi" w:hAnsiTheme="majorHAnsi"/>
        </w:rPr>
        <w:t xml:space="preserve"> Da gibt erstmal zwei Möglichkeiten</w:t>
      </w:r>
      <w:r w:rsidR="00362D76" w:rsidRPr="00842CD5">
        <w:rPr>
          <w:rFonts w:asciiTheme="majorHAnsi" w:hAnsiTheme="majorHAnsi"/>
        </w:rPr>
        <w:t xml:space="preserve"> mit 2W6</w:t>
      </w:r>
      <w:r w:rsidRPr="00842CD5">
        <w:rPr>
          <w:rFonts w:asciiTheme="majorHAnsi" w:hAnsiTheme="majorHAnsi"/>
        </w:rPr>
        <w:t>:</w:t>
      </w:r>
    </w:p>
    <w:tbl>
      <w:tblPr>
        <w:tblStyle w:val="Tabellenraster"/>
        <w:tblW w:w="0" w:type="auto"/>
        <w:tblInd w:w="-5" w:type="dxa"/>
        <w:tblLook w:val="04A0" w:firstRow="1" w:lastRow="0" w:firstColumn="1" w:lastColumn="0" w:noHBand="0" w:noVBand="1"/>
      </w:tblPr>
      <w:tblGrid>
        <w:gridCol w:w="1518"/>
        <w:gridCol w:w="2457"/>
      </w:tblGrid>
      <w:tr w:rsidR="002A1F31" w:rsidRPr="00842CD5" w14:paraId="25221F98" w14:textId="77777777" w:rsidTr="00E80119">
        <w:tc>
          <w:tcPr>
            <w:tcW w:w="1518" w:type="dxa"/>
          </w:tcPr>
          <w:p w14:paraId="310D9A10" w14:textId="77777777" w:rsidR="002A1F31" w:rsidRPr="00842CD5" w:rsidRDefault="002A1F31" w:rsidP="00E80119">
            <w:pPr>
              <w:rPr>
                <w:rFonts w:asciiTheme="majorHAnsi" w:hAnsiTheme="majorHAnsi"/>
              </w:rPr>
            </w:pPr>
            <w:r w:rsidRPr="00842CD5">
              <w:rPr>
                <w:rFonts w:asciiTheme="majorHAnsi" w:hAnsiTheme="majorHAnsi"/>
              </w:rPr>
              <w:t>Würfelergebnis</w:t>
            </w:r>
          </w:p>
        </w:tc>
        <w:tc>
          <w:tcPr>
            <w:tcW w:w="2457" w:type="dxa"/>
          </w:tcPr>
          <w:p w14:paraId="71DC2270" w14:textId="77777777" w:rsidR="002A1F31" w:rsidRPr="00842CD5" w:rsidRDefault="002A1F31" w:rsidP="00E80119">
            <w:pPr>
              <w:rPr>
                <w:rFonts w:asciiTheme="majorHAnsi" w:hAnsiTheme="majorHAnsi"/>
              </w:rPr>
            </w:pPr>
            <w:r w:rsidRPr="00842CD5">
              <w:rPr>
                <w:rFonts w:asciiTheme="majorHAnsi" w:hAnsiTheme="majorHAnsi"/>
              </w:rPr>
              <w:t>SIN-Informationen</w:t>
            </w:r>
          </w:p>
        </w:tc>
      </w:tr>
      <w:tr w:rsidR="002A1F31" w:rsidRPr="00842CD5" w14:paraId="0A2EAB07" w14:textId="77777777" w:rsidTr="00E80119">
        <w:tc>
          <w:tcPr>
            <w:tcW w:w="1518" w:type="dxa"/>
          </w:tcPr>
          <w:p w14:paraId="2922DC44" w14:textId="77777777" w:rsidR="002A1F31" w:rsidRPr="00842CD5" w:rsidRDefault="002A1F31" w:rsidP="00E80119">
            <w:pPr>
              <w:rPr>
                <w:rFonts w:asciiTheme="majorHAnsi" w:hAnsiTheme="majorHAnsi"/>
              </w:rPr>
            </w:pPr>
            <w:r w:rsidRPr="00842CD5">
              <w:rPr>
                <w:rFonts w:asciiTheme="majorHAnsi" w:hAnsiTheme="majorHAnsi"/>
              </w:rPr>
              <w:t>0</w:t>
            </w:r>
            <w:r w:rsidR="00362D76" w:rsidRPr="00842CD5">
              <w:rPr>
                <w:rFonts w:asciiTheme="majorHAnsi" w:hAnsiTheme="majorHAnsi"/>
              </w:rPr>
              <w:t xml:space="preserve"> – </w:t>
            </w:r>
            <w:r w:rsidR="00947EFF" w:rsidRPr="00842CD5">
              <w:rPr>
                <w:rFonts w:asciiTheme="majorHAnsi" w:hAnsiTheme="majorHAnsi"/>
              </w:rPr>
              <w:t>3</w:t>
            </w:r>
          </w:p>
        </w:tc>
        <w:tc>
          <w:tcPr>
            <w:tcW w:w="2457" w:type="dxa"/>
          </w:tcPr>
          <w:p w14:paraId="3968F292" w14:textId="77777777" w:rsidR="002A1F31" w:rsidRPr="00842CD5" w:rsidRDefault="00362D76" w:rsidP="00E80119">
            <w:pPr>
              <w:rPr>
                <w:rFonts w:asciiTheme="majorHAnsi" w:hAnsiTheme="majorHAnsi"/>
              </w:rPr>
            </w:pPr>
            <w:r w:rsidRPr="00842CD5">
              <w:rPr>
                <w:rFonts w:asciiTheme="majorHAnsi" w:hAnsiTheme="majorHAnsi"/>
              </w:rPr>
              <w:t>Es stimmt folgendes nicht…</w:t>
            </w:r>
          </w:p>
        </w:tc>
      </w:tr>
      <w:tr w:rsidR="002A1F31" w:rsidRPr="00842CD5" w14:paraId="79CAEC9E" w14:textId="77777777" w:rsidTr="00E80119">
        <w:tc>
          <w:tcPr>
            <w:tcW w:w="1518" w:type="dxa"/>
          </w:tcPr>
          <w:p w14:paraId="3B63D2CE" w14:textId="77777777" w:rsidR="002A1F31" w:rsidRPr="00842CD5" w:rsidRDefault="00947EFF" w:rsidP="00E80119">
            <w:pPr>
              <w:rPr>
                <w:rFonts w:asciiTheme="majorHAnsi" w:hAnsiTheme="majorHAnsi"/>
              </w:rPr>
            </w:pPr>
            <w:r w:rsidRPr="00842CD5">
              <w:rPr>
                <w:rFonts w:asciiTheme="majorHAnsi" w:hAnsiTheme="majorHAnsi"/>
              </w:rPr>
              <w:t>4</w:t>
            </w:r>
            <w:r w:rsidR="00463D39" w:rsidRPr="00842CD5">
              <w:rPr>
                <w:rFonts w:asciiTheme="majorHAnsi" w:hAnsiTheme="majorHAnsi"/>
              </w:rPr>
              <w:t xml:space="preserve"> </w:t>
            </w:r>
            <w:r w:rsidR="00362D76" w:rsidRPr="00842CD5">
              <w:rPr>
                <w:rFonts w:asciiTheme="majorHAnsi" w:hAnsiTheme="majorHAnsi"/>
              </w:rPr>
              <w:t>- 12</w:t>
            </w:r>
          </w:p>
        </w:tc>
        <w:tc>
          <w:tcPr>
            <w:tcW w:w="2457" w:type="dxa"/>
          </w:tcPr>
          <w:p w14:paraId="7F9B0991" w14:textId="77777777" w:rsidR="002A1F31" w:rsidRPr="00842CD5" w:rsidRDefault="00362D76" w:rsidP="00E80119">
            <w:pPr>
              <w:rPr>
                <w:rFonts w:asciiTheme="majorHAnsi" w:hAnsiTheme="majorHAnsi"/>
              </w:rPr>
            </w:pPr>
            <w:r w:rsidRPr="00842CD5">
              <w:rPr>
                <w:rFonts w:asciiTheme="majorHAnsi" w:hAnsiTheme="majorHAnsi"/>
              </w:rPr>
              <w:t>Alle biometrischen Daten stimmen</w:t>
            </w:r>
            <w:r w:rsidR="00DD5241" w:rsidRPr="00842CD5">
              <w:rPr>
                <w:rFonts w:asciiTheme="majorHAnsi" w:hAnsiTheme="majorHAnsi"/>
              </w:rPr>
              <w:t xml:space="preserve"> mit den eigenen</w:t>
            </w:r>
            <w:r w:rsidR="00E80119" w:rsidRPr="00842CD5">
              <w:rPr>
                <w:rFonts w:asciiTheme="majorHAnsi" w:hAnsiTheme="majorHAnsi"/>
              </w:rPr>
              <w:t>/gewünschten</w:t>
            </w:r>
            <w:r w:rsidR="00DD5241" w:rsidRPr="00842CD5">
              <w:rPr>
                <w:rFonts w:asciiTheme="majorHAnsi" w:hAnsiTheme="majorHAnsi"/>
              </w:rPr>
              <w:t xml:space="preserve"> überein</w:t>
            </w:r>
            <w:r w:rsidRPr="00842CD5">
              <w:rPr>
                <w:rFonts w:asciiTheme="majorHAnsi" w:hAnsiTheme="majorHAnsi"/>
              </w:rPr>
              <w:t xml:space="preserve"> und verursachen keine Probleme.</w:t>
            </w:r>
          </w:p>
        </w:tc>
      </w:tr>
    </w:tbl>
    <w:p w14:paraId="78E46DCB" w14:textId="77777777" w:rsidR="002A1F31" w:rsidRPr="00842CD5" w:rsidRDefault="00362D76" w:rsidP="00755A0F">
      <w:pPr>
        <w:rPr>
          <w:rFonts w:asciiTheme="majorHAnsi" w:hAnsiTheme="majorHAnsi"/>
        </w:rPr>
      </w:pPr>
      <w:r w:rsidRPr="00842CD5">
        <w:rPr>
          <w:rFonts w:asciiTheme="majorHAnsi" w:hAnsiTheme="majorHAnsi"/>
        </w:rPr>
        <w:t xml:space="preserve"> </w:t>
      </w:r>
    </w:p>
    <w:p w14:paraId="6E550373" w14:textId="77777777" w:rsidR="00362D76" w:rsidRPr="00842CD5" w:rsidRDefault="00362D76" w:rsidP="00755A0F">
      <w:pPr>
        <w:rPr>
          <w:rFonts w:asciiTheme="majorHAnsi" w:hAnsiTheme="majorHAnsi"/>
        </w:rPr>
      </w:pPr>
      <w:r w:rsidRPr="00842CD5">
        <w:rPr>
          <w:rFonts w:asciiTheme="majorHAnsi" w:hAnsiTheme="majorHAnsi"/>
        </w:rPr>
        <w:t>Was könnte den alles nicht Stimmen (2W6)</w:t>
      </w:r>
      <w:r w:rsidR="00E80119" w:rsidRPr="00842CD5">
        <w:rPr>
          <w:rFonts w:asciiTheme="majorHAnsi" w:hAnsiTheme="majorHAnsi"/>
        </w:rPr>
        <w:t>?</w:t>
      </w:r>
    </w:p>
    <w:tbl>
      <w:tblPr>
        <w:tblStyle w:val="Tabellenraster"/>
        <w:tblW w:w="0" w:type="auto"/>
        <w:tblInd w:w="-5" w:type="dxa"/>
        <w:tblLook w:val="04A0" w:firstRow="1" w:lastRow="0" w:firstColumn="1" w:lastColumn="0" w:noHBand="0" w:noVBand="1"/>
      </w:tblPr>
      <w:tblGrid>
        <w:gridCol w:w="1518"/>
        <w:gridCol w:w="2457"/>
      </w:tblGrid>
      <w:tr w:rsidR="00362D76" w:rsidRPr="00842CD5" w14:paraId="0E50320E" w14:textId="77777777" w:rsidTr="00E80119">
        <w:tc>
          <w:tcPr>
            <w:tcW w:w="1518" w:type="dxa"/>
          </w:tcPr>
          <w:p w14:paraId="4E72329C" w14:textId="77777777" w:rsidR="00362D76" w:rsidRPr="00842CD5" w:rsidRDefault="00362D76" w:rsidP="00E80119">
            <w:pPr>
              <w:rPr>
                <w:rFonts w:asciiTheme="majorHAnsi" w:hAnsiTheme="majorHAnsi"/>
              </w:rPr>
            </w:pPr>
            <w:r w:rsidRPr="00842CD5">
              <w:rPr>
                <w:rFonts w:asciiTheme="majorHAnsi" w:hAnsiTheme="majorHAnsi"/>
              </w:rPr>
              <w:t>Würfelergebnis</w:t>
            </w:r>
          </w:p>
        </w:tc>
        <w:tc>
          <w:tcPr>
            <w:tcW w:w="2457" w:type="dxa"/>
          </w:tcPr>
          <w:p w14:paraId="0E0C70CD" w14:textId="77777777" w:rsidR="00362D76" w:rsidRPr="00842CD5" w:rsidRDefault="00362D76" w:rsidP="00E80119">
            <w:pPr>
              <w:rPr>
                <w:rFonts w:asciiTheme="majorHAnsi" w:hAnsiTheme="majorHAnsi"/>
              </w:rPr>
            </w:pPr>
            <w:r w:rsidRPr="00842CD5">
              <w:rPr>
                <w:rFonts w:asciiTheme="majorHAnsi" w:hAnsiTheme="majorHAnsi"/>
              </w:rPr>
              <w:t>SIN-Informationen</w:t>
            </w:r>
          </w:p>
        </w:tc>
      </w:tr>
      <w:tr w:rsidR="00DD5241" w:rsidRPr="00842CD5" w14:paraId="6DCD0B29" w14:textId="77777777" w:rsidTr="00E80119">
        <w:tc>
          <w:tcPr>
            <w:tcW w:w="1518" w:type="dxa"/>
          </w:tcPr>
          <w:p w14:paraId="359D04CD" w14:textId="77777777" w:rsidR="00DD5241" w:rsidRPr="00842CD5" w:rsidRDefault="00DD5241" w:rsidP="00E80119">
            <w:pPr>
              <w:rPr>
                <w:rFonts w:asciiTheme="majorHAnsi" w:hAnsiTheme="majorHAnsi"/>
              </w:rPr>
            </w:pPr>
            <w:r w:rsidRPr="00842CD5">
              <w:rPr>
                <w:rFonts w:asciiTheme="majorHAnsi" w:hAnsiTheme="majorHAnsi"/>
              </w:rPr>
              <w:t>0</w:t>
            </w:r>
          </w:p>
        </w:tc>
        <w:tc>
          <w:tcPr>
            <w:tcW w:w="2457" w:type="dxa"/>
          </w:tcPr>
          <w:p w14:paraId="63CDEB69" w14:textId="77777777" w:rsidR="00DD5241" w:rsidRPr="00842CD5" w:rsidRDefault="00DD5241" w:rsidP="00E80119">
            <w:pPr>
              <w:rPr>
                <w:rFonts w:asciiTheme="majorHAnsi" w:hAnsiTheme="majorHAnsi"/>
              </w:rPr>
            </w:pPr>
            <w:r w:rsidRPr="00842CD5">
              <w:rPr>
                <w:rFonts w:asciiTheme="majorHAnsi" w:hAnsiTheme="majorHAnsi"/>
              </w:rPr>
              <w:t>„Musst du sprechen bei</w:t>
            </w:r>
            <w:r w:rsidR="00463D39" w:rsidRPr="00842CD5">
              <w:rPr>
                <w:rFonts w:asciiTheme="majorHAnsi" w:hAnsiTheme="majorHAnsi"/>
              </w:rPr>
              <w:t>, Run</w:t>
            </w:r>
            <w:r w:rsidRPr="00842CD5">
              <w:rPr>
                <w:rFonts w:asciiTheme="majorHAnsi" w:hAnsiTheme="majorHAnsi"/>
              </w:rPr>
              <w:t>?“ (Die Stimme weicht ab.)</w:t>
            </w:r>
          </w:p>
        </w:tc>
      </w:tr>
      <w:tr w:rsidR="00362D76" w:rsidRPr="00842CD5" w14:paraId="2689605C" w14:textId="77777777" w:rsidTr="00E80119">
        <w:tc>
          <w:tcPr>
            <w:tcW w:w="1518" w:type="dxa"/>
          </w:tcPr>
          <w:p w14:paraId="6E3212F0" w14:textId="77777777" w:rsidR="00362D76" w:rsidRPr="00842CD5" w:rsidRDefault="00DD5241" w:rsidP="00E80119">
            <w:pPr>
              <w:rPr>
                <w:rFonts w:asciiTheme="majorHAnsi" w:hAnsiTheme="majorHAnsi"/>
              </w:rPr>
            </w:pPr>
            <w:r w:rsidRPr="00842CD5">
              <w:rPr>
                <w:rFonts w:asciiTheme="majorHAnsi" w:hAnsiTheme="majorHAnsi"/>
              </w:rPr>
              <w:t xml:space="preserve">1, </w:t>
            </w:r>
            <w:r w:rsidR="00362D76" w:rsidRPr="00842CD5">
              <w:rPr>
                <w:rFonts w:asciiTheme="majorHAnsi" w:hAnsiTheme="majorHAnsi"/>
              </w:rPr>
              <w:t>2</w:t>
            </w:r>
          </w:p>
        </w:tc>
        <w:tc>
          <w:tcPr>
            <w:tcW w:w="2457" w:type="dxa"/>
          </w:tcPr>
          <w:p w14:paraId="120D6286" w14:textId="77777777" w:rsidR="00362D76" w:rsidRPr="00842CD5" w:rsidRDefault="00362D76" w:rsidP="00E80119">
            <w:pPr>
              <w:rPr>
                <w:rFonts w:asciiTheme="majorHAnsi" w:hAnsiTheme="majorHAnsi"/>
              </w:rPr>
            </w:pPr>
            <w:r w:rsidRPr="00842CD5">
              <w:rPr>
                <w:rFonts w:asciiTheme="majorHAnsi" w:hAnsiTheme="majorHAnsi"/>
              </w:rPr>
              <w:t>„Wie sehr brauchst du dein Gesicht?“ (Die Gesichtsdaten sind falsch)</w:t>
            </w:r>
            <w:r w:rsidR="00DD5241" w:rsidRPr="00842CD5">
              <w:rPr>
                <w:rFonts w:asciiTheme="majorHAnsi" w:hAnsiTheme="majorHAnsi"/>
              </w:rPr>
              <w:t xml:space="preserve"> </w:t>
            </w:r>
          </w:p>
        </w:tc>
      </w:tr>
      <w:tr w:rsidR="00362D76" w:rsidRPr="00842CD5" w14:paraId="635BE197" w14:textId="77777777" w:rsidTr="00E80119">
        <w:tc>
          <w:tcPr>
            <w:tcW w:w="1518" w:type="dxa"/>
          </w:tcPr>
          <w:p w14:paraId="7F426D4E" w14:textId="77777777" w:rsidR="00362D76" w:rsidRPr="00842CD5" w:rsidRDefault="00362D76" w:rsidP="00E80119">
            <w:pPr>
              <w:rPr>
                <w:rFonts w:asciiTheme="majorHAnsi" w:hAnsiTheme="majorHAnsi"/>
              </w:rPr>
            </w:pPr>
            <w:r w:rsidRPr="00842CD5">
              <w:rPr>
                <w:rFonts w:asciiTheme="majorHAnsi" w:hAnsiTheme="majorHAnsi"/>
              </w:rPr>
              <w:t>3</w:t>
            </w:r>
            <w:r w:rsidR="00DD5241" w:rsidRPr="00842CD5">
              <w:rPr>
                <w:rFonts w:asciiTheme="majorHAnsi" w:hAnsiTheme="majorHAnsi"/>
              </w:rPr>
              <w:t xml:space="preserve">, </w:t>
            </w:r>
            <w:r w:rsidRPr="00842CD5">
              <w:rPr>
                <w:rFonts w:asciiTheme="majorHAnsi" w:hAnsiTheme="majorHAnsi"/>
              </w:rPr>
              <w:t>4</w:t>
            </w:r>
          </w:p>
        </w:tc>
        <w:tc>
          <w:tcPr>
            <w:tcW w:w="2457" w:type="dxa"/>
          </w:tcPr>
          <w:p w14:paraId="326838E8" w14:textId="77777777" w:rsidR="00362D76" w:rsidRPr="00842CD5" w:rsidRDefault="00362D76" w:rsidP="00E80119">
            <w:pPr>
              <w:rPr>
                <w:rFonts w:asciiTheme="majorHAnsi" w:hAnsiTheme="majorHAnsi"/>
              </w:rPr>
            </w:pPr>
            <w:r w:rsidRPr="00842CD5">
              <w:rPr>
                <w:rFonts w:asciiTheme="majorHAnsi" w:hAnsiTheme="majorHAnsi"/>
              </w:rPr>
              <w:t>„Hast du gute Abdrucks-Handschuhe?“ (falscher Finger und Handabdruck)</w:t>
            </w:r>
          </w:p>
        </w:tc>
      </w:tr>
      <w:tr w:rsidR="00362D76" w:rsidRPr="00842CD5" w14:paraId="67206AA5" w14:textId="77777777" w:rsidTr="00E80119">
        <w:tc>
          <w:tcPr>
            <w:tcW w:w="1518" w:type="dxa"/>
          </w:tcPr>
          <w:p w14:paraId="56EA385E" w14:textId="77777777" w:rsidR="00362D76" w:rsidRPr="00842CD5" w:rsidRDefault="00362D76" w:rsidP="00362D76">
            <w:pPr>
              <w:rPr>
                <w:rFonts w:asciiTheme="majorHAnsi" w:hAnsiTheme="majorHAnsi"/>
              </w:rPr>
            </w:pPr>
            <w:r w:rsidRPr="00842CD5">
              <w:rPr>
                <w:rFonts w:asciiTheme="majorHAnsi" w:hAnsiTheme="majorHAnsi"/>
              </w:rPr>
              <w:t>5 - 10</w:t>
            </w:r>
          </w:p>
        </w:tc>
        <w:tc>
          <w:tcPr>
            <w:tcW w:w="2457" w:type="dxa"/>
          </w:tcPr>
          <w:p w14:paraId="7281582B" w14:textId="77777777" w:rsidR="00362D76" w:rsidRPr="00842CD5" w:rsidRDefault="00362D76" w:rsidP="00362D76">
            <w:pPr>
              <w:rPr>
                <w:rFonts w:asciiTheme="majorHAnsi" w:hAnsiTheme="majorHAnsi"/>
              </w:rPr>
            </w:pPr>
            <w:r w:rsidRPr="00842CD5">
              <w:rPr>
                <w:rFonts w:asciiTheme="majorHAnsi" w:hAnsiTheme="majorHAnsi"/>
              </w:rPr>
              <w:t>„Halte dich fern von DNA-Analyzer!“ (genetische Information stimmt nicht überein)</w:t>
            </w:r>
          </w:p>
        </w:tc>
      </w:tr>
      <w:tr w:rsidR="00362D76" w:rsidRPr="00842CD5" w14:paraId="4A396ABC" w14:textId="77777777" w:rsidTr="00E80119">
        <w:tc>
          <w:tcPr>
            <w:tcW w:w="1518" w:type="dxa"/>
          </w:tcPr>
          <w:p w14:paraId="61A8340D" w14:textId="77777777" w:rsidR="00362D76" w:rsidRPr="00842CD5" w:rsidRDefault="00362D76" w:rsidP="00362D76">
            <w:pPr>
              <w:rPr>
                <w:rFonts w:asciiTheme="majorHAnsi" w:hAnsiTheme="majorHAnsi"/>
              </w:rPr>
            </w:pPr>
            <w:r w:rsidRPr="00842CD5">
              <w:rPr>
                <w:rFonts w:asciiTheme="majorHAnsi" w:hAnsiTheme="majorHAnsi"/>
              </w:rPr>
              <w:t>11, 12</w:t>
            </w:r>
          </w:p>
        </w:tc>
        <w:tc>
          <w:tcPr>
            <w:tcW w:w="2457" w:type="dxa"/>
          </w:tcPr>
          <w:p w14:paraId="0CE1B715" w14:textId="77777777" w:rsidR="00362D76" w:rsidRPr="00842CD5" w:rsidRDefault="00DD5241" w:rsidP="00362D76">
            <w:pPr>
              <w:rPr>
                <w:rFonts w:asciiTheme="majorHAnsi" w:hAnsiTheme="majorHAnsi"/>
              </w:rPr>
            </w:pPr>
            <w:r w:rsidRPr="00842CD5">
              <w:rPr>
                <w:rFonts w:asciiTheme="majorHAnsi" w:hAnsiTheme="majorHAnsi"/>
              </w:rPr>
              <w:t>„</w:t>
            </w:r>
            <w:r w:rsidR="00362D76" w:rsidRPr="00842CD5">
              <w:rPr>
                <w:rFonts w:asciiTheme="majorHAnsi" w:hAnsiTheme="majorHAnsi"/>
              </w:rPr>
              <w:t>Retina-Scanner sind nicht deine Freunde.</w:t>
            </w:r>
            <w:r w:rsidRPr="00842CD5">
              <w:rPr>
                <w:rFonts w:asciiTheme="majorHAnsi" w:hAnsiTheme="majorHAnsi"/>
              </w:rPr>
              <w:t>“ (Retinamuster stimmt offensichtlich nicht überein)</w:t>
            </w:r>
          </w:p>
        </w:tc>
      </w:tr>
    </w:tbl>
    <w:p w14:paraId="17C07A6D" w14:textId="77777777" w:rsidR="002642AD" w:rsidRPr="00842CD5" w:rsidRDefault="00362D76" w:rsidP="00755A0F">
      <w:pPr>
        <w:rPr>
          <w:rFonts w:asciiTheme="majorHAnsi" w:hAnsiTheme="majorHAnsi"/>
        </w:rPr>
      </w:pPr>
      <w:r w:rsidRPr="00842CD5">
        <w:rPr>
          <w:rFonts w:asciiTheme="majorHAnsi" w:hAnsiTheme="majorHAnsi"/>
        </w:rPr>
        <w:t xml:space="preserve">Was machen die handelsüblichen DNA-Analyzer? Im Grunde überprüfen sie schnell gewisse </w:t>
      </w:r>
      <w:proofErr w:type="spellStart"/>
      <w:r w:rsidRPr="00842CD5">
        <w:rPr>
          <w:rFonts w:asciiTheme="majorHAnsi" w:hAnsiTheme="majorHAnsi"/>
        </w:rPr>
        <w:t>Markerregionen</w:t>
      </w:r>
      <w:proofErr w:type="spellEnd"/>
      <w:r w:rsidRPr="00842CD5">
        <w:rPr>
          <w:rFonts w:asciiTheme="majorHAnsi" w:hAnsiTheme="majorHAnsi"/>
        </w:rPr>
        <w:t xml:space="preserve"> in der menschlichen DNA wie </w:t>
      </w:r>
      <w:proofErr w:type="spellStart"/>
      <w:r w:rsidRPr="00842CD5">
        <w:rPr>
          <w:rFonts w:asciiTheme="majorHAnsi" w:hAnsiTheme="majorHAnsi"/>
        </w:rPr>
        <w:t>Tandemrepeats</w:t>
      </w:r>
      <w:proofErr w:type="spellEnd"/>
      <w:r w:rsidRPr="00842CD5">
        <w:rPr>
          <w:rFonts w:asciiTheme="majorHAnsi" w:hAnsiTheme="majorHAnsi"/>
        </w:rPr>
        <w:t xml:space="preserve">, Restriktionsschnittstellen und Einzelsatteliten auf die schnelle und auf lange Sicht speichern sie deine genetische Information. </w:t>
      </w:r>
      <w:r w:rsidR="00DD5241" w:rsidRPr="00842CD5">
        <w:rPr>
          <w:rFonts w:asciiTheme="majorHAnsi" w:hAnsiTheme="majorHAnsi"/>
        </w:rPr>
        <w:t>Erst beim BLAST (Vergleich der gewonnen Gensequenz mit der in der in der SIN angegebenen) wird klar, dass dieser nicht übereinstimmt. Wenn die D</w:t>
      </w:r>
      <w:r w:rsidR="00BA4F91" w:rsidRPr="00842CD5">
        <w:rPr>
          <w:rFonts w:asciiTheme="majorHAnsi" w:hAnsiTheme="majorHAnsi"/>
        </w:rPr>
        <w:t>NA</w:t>
      </w:r>
      <w:r w:rsidR="00DD5241" w:rsidRPr="00842CD5">
        <w:rPr>
          <w:rFonts w:asciiTheme="majorHAnsi" w:hAnsiTheme="majorHAnsi"/>
        </w:rPr>
        <w:t xml:space="preserve"> hier nicht stimmt dann </w:t>
      </w:r>
      <w:proofErr w:type="gramStart"/>
      <w:r w:rsidR="00DD5241" w:rsidRPr="00842CD5">
        <w:rPr>
          <w:rFonts w:asciiTheme="majorHAnsi" w:hAnsiTheme="majorHAnsi"/>
        </w:rPr>
        <w:t>heißt</w:t>
      </w:r>
      <w:proofErr w:type="gramEnd"/>
      <w:r w:rsidR="00DD5241" w:rsidRPr="00842CD5">
        <w:rPr>
          <w:rFonts w:asciiTheme="majorHAnsi" w:hAnsiTheme="majorHAnsi"/>
        </w:rPr>
        <w:t xml:space="preserve"> dass, das die Marker bereits nicht stimmen und du fliegst gleich auf. Gut, dass so selten nach der DNA gefragt wird.</w:t>
      </w:r>
      <w:r w:rsidR="00BA4F91" w:rsidRPr="00842CD5">
        <w:rPr>
          <w:rFonts w:asciiTheme="majorHAnsi" w:hAnsiTheme="majorHAnsi"/>
        </w:rPr>
        <w:t xml:space="preserve"> Nachdem dir </w:t>
      </w:r>
      <w:r w:rsidR="00BA4F91" w:rsidRPr="00842CD5">
        <w:rPr>
          <w:rFonts w:asciiTheme="majorHAnsi" w:hAnsiTheme="majorHAnsi"/>
          <w:u w:val="single"/>
        </w:rPr>
        <w:t>deine</w:t>
      </w:r>
      <w:r w:rsidR="00BA4F91" w:rsidRPr="00842CD5">
        <w:rPr>
          <w:rFonts w:asciiTheme="majorHAnsi" w:hAnsiTheme="majorHAnsi"/>
        </w:rPr>
        <w:t xml:space="preserve"> DNA abgenommen wurde empfehle ich aber auf erst mal 3 Wochen bis zu einem Monat im Bottich, </w:t>
      </w:r>
      <w:proofErr w:type="spellStart"/>
      <w:r w:rsidR="00BA4F91" w:rsidRPr="00842CD5">
        <w:rPr>
          <w:rFonts w:asciiTheme="majorHAnsi" w:hAnsiTheme="majorHAnsi"/>
        </w:rPr>
        <w:t>Omae</w:t>
      </w:r>
      <w:proofErr w:type="spellEnd"/>
      <w:r w:rsidR="00BA4F91" w:rsidRPr="00842CD5">
        <w:rPr>
          <w:rFonts w:asciiTheme="majorHAnsi" w:hAnsiTheme="majorHAnsi"/>
        </w:rPr>
        <w:t xml:space="preserve"> (</w:t>
      </w:r>
      <w:proofErr w:type="spellStart"/>
      <w:r w:rsidR="00BA4F91" w:rsidRPr="00842CD5">
        <w:rPr>
          <w:rFonts w:asciiTheme="majorHAnsi" w:hAnsiTheme="majorHAnsi"/>
          <w:i/>
        </w:rPr>
        <w:t>Bodyshop</w:t>
      </w:r>
      <w:proofErr w:type="spellEnd"/>
      <w:r w:rsidR="00BA4F91" w:rsidRPr="00842CD5">
        <w:rPr>
          <w:rFonts w:asciiTheme="majorHAnsi" w:hAnsiTheme="majorHAnsi"/>
          <w:i/>
        </w:rPr>
        <w:t xml:space="preserve"> </w:t>
      </w:r>
      <w:r w:rsidR="00BA4F91" w:rsidRPr="00842CD5">
        <w:rPr>
          <w:rFonts w:asciiTheme="majorHAnsi" w:hAnsiTheme="majorHAnsi"/>
        </w:rPr>
        <w:t xml:space="preserve">S.158f, „Larve oder Neuausgabe“). </w:t>
      </w:r>
    </w:p>
    <w:p w14:paraId="4E25700E" w14:textId="77777777" w:rsidR="00DD5241" w:rsidRPr="00842CD5" w:rsidRDefault="00DD5241" w:rsidP="00DD5241">
      <w:pPr>
        <w:pStyle w:val="berschrift2"/>
        <w:rPr>
          <w:rFonts w:asciiTheme="majorHAnsi" w:hAnsiTheme="majorHAnsi"/>
        </w:rPr>
      </w:pPr>
      <w:bookmarkStart w:id="16" w:name="_Toc16513796"/>
      <w:r w:rsidRPr="00842CD5">
        <w:rPr>
          <w:rFonts w:asciiTheme="majorHAnsi" w:hAnsiTheme="majorHAnsi"/>
        </w:rPr>
        <w:t>Stufe 6 SIN</w:t>
      </w:r>
      <w:bookmarkEnd w:id="16"/>
    </w:p>
    <w:p w14:paraId="0D48955E" w14:textId="77777777" w:rsidR="002642AD" w:rsidRPr="00842CD5" w:rsidRDefault="002642AD" w:rsidP="00755A0F">
      <w:pPr>
        <w:rPr>
          <w:rFonts w:asciiTheme="majorHAnsi" w:hAnsiTheme="majorHAnsi"/>
        </w:rPr>
      </w:pPr>
      <w:r w:rsidRPr="00842CD5">
        <w:rPr>
          <w:rFonts w:asciiTheme="majorHAnsi" w:hAnsiTheme="majorHAnsi"/>
        </w:rPr>
        <w:t xml:space="preserve">„Nun bist du ein echter Junge Pinocchio!“ Könnte </w:t>
      </w:r>
      <w:proofErr w:type="spellStart"/>
      <w:r w:rsidRPr="00842CD5">
        <w:rPr>
          <w:rFonts w:asciiTheme="majorHAnsi" w:hAnsiTheme="majorHAnsi"/>
        </w:rPr>
        <w:t>Gepeto</w:t>
      </w:r>
      <w:proofErr w:type="spellEnd"/>
      <w:r w:rsidRPr="00842CD5">
        <w:rPr>
          <w:rFonts w:asciiTheme="majorHAnsi" w:hAnsiTheme="majorHAnsi"/>
        </w:rPr>
        <w:t xml:space="preserve"> ausrufen, wenn er SIN</w:t>
      </w:r>
      <w:r w:rsidR="00DD5241" w:rsidRPr="00842CD5">
        <w:rPr>
          <w:rFonts w:asciiTheme="majorHAnsi" w:hAnsiTheme="majorHAnsi"/>
        </w:rPr>
        <w:t>-F</w:t>
      </w:r>
      <w:r w:rsidRPr="00842CD5">
        <w:rPr>
          <w:rFonts w:asciiTheme="majorHAnsi" w:hAnsiTheme="majorHAnsi"/>
        </w:rPr>
        <w:t>älscher wäre und d</w:t>
      </w:r>
      <w:r w:rsidR="00DD5241" w:rsidRPr="00842CD5">
        <w:rPr>
          <w:rFonts w:asciiTheme="majorHAnsi" w:hAnsiTheme="majorHAnsi"/>
        </w:rPr>
        <w:t xml:space="preserve">u sein Sohn. Die absolute Sicherheit und die absolute Freiheit für </w:t>
      </w:r>
      <w:r w:rsidR="00BA4F91" w:rsidRPr="00842CD5">
        <w:rPr>
          <w:rFonts w:asciiTheme="majorHAnsi" w:hAnsiTheme="majorHAnsi"/>
        </w:rPr>
        <w:t>Jede und Jeden. Jeder</w:t>
      </w:r>
      <w:r w:rsidR="00DD5241" w:rsidRPr="00842CD5">
        <w:rPr>
          <w:rFonts w:asciiTheme="majorHAnsi" w:hAnsiTheme="majorHAnsi"/>
        </w:rPr>
        <w:t xml:space="preserve"> sollte mindestens zwei davon haben (bestellt sie </w:t>
      </w:r>
      <w:r w:rsidR="00BA4F91" w:rsidRPr="00842CD5">
        <w:rPr>
          <w:rFonts w:asciiTheme="majorHAnsi" w:hAnsiTheme="majorHAnsi"/>
        </w:rPr>
        <w:t xml:space="preserve">euch </w:t>
      </w:r>
      <w:r w:rsidR="00DD5241" w:rsidRPr="00842CD5">
        <w:rPr>
          <w:rFonts w:asciiTheme="majorHAnsi" w:hAnsiTheme="majorHAnsi"/>
        </w:rPr>
        <w:t xml:space="preserve">heute noch bei mir. </w:t>
      </w:r>
      <w:r w:rsidR="00BA4F91" w:rsidRPr="00842CD5">
        <w:rPr>
          <w:rFonts w:asciiTheme="majorHAnsi" w:hAnsiTheme="majorHAnsi"/>
        </w:rPr>
        <w:t>z</w:t>
      </w:r>
      <w:r w:rsidR="00DD5241" w:rsidRPr="00842CD5">
        <w:rPr>
          <w:rFonts w:asciiTheme="majorHAnsi" w:hAnsiTheme="majorHAnsi"/>
        </w:rPr>
        <w:t>wei Zum Preis von einer! Alles muss raus!).</w:t>
      </w:r>
    </w:p>
    <w:p w14:paraId="3496E72E" w14:textId="77777777" w:rsidR="00DD5241" w:rsidRPr="00842CD5" w:rsidRDefault="00BA4F91" w:rsidP="00755A0F">
      <w:pPr>
        <w:rPr>
          <w:rFonts w:asciiTheme="majorHAnsi" w:hAnsiTheme="majorHAnsi"/>
        </w:rPr>
      </w:pPr>
      <w:r w:rsidRPr="00842CD5">
        <w:rPr>
          <w:rFonts w:asciiTheme="majorHAnsi" w:hAnsiTheme="majorHAnsi"/>
        </w:rPr>
        <w:t xml:space="preserve">Ansonsten gibt die SIN ein ziemlich detailreiches Bild deiner Selbst wieder, nur eben nicht ganz. Die biometrischen Daten sind so gut gefälscht, dass sie nicht 1:1 gleich sind und gleichzeitig jeden biometrischen Scanner täuschen können. </w:t>
      </w:r>
      <w:r w:rsidR="003F12B3" w:rsidRPr="00842CD5">
        <w:rPr>
          <w:rFonts w:asciiTheme="majorHAnsi" w:hAnsiTheme="majorHAnsi"/>
        </w:rPr>
        <w:t xml:space="preserve">Der Lebenslauf gibt ein überraschend plausibles Bild von dir ab, nur eine ereignislose, gesetzestreue Variante. </w:t>
      </w:r>
      <w:r w:rsidRPr="00842CD5">
        <w:rPr>
          <w:rFonts w:asciiTheme="majorHAnsi" w:hAnsiTheme="majorHAnsi"/>
        </w:rPr>
        <w:t xml:space="preserve">Die Nationalität stimmt mit dem Aufenthaltsort überein oder mit der eigenen Nationalität, was man sich </w:t>
      </w:r>
      <w:r w:rsidRPr="00842CD5">
        <w:rPr>
          <w:rFonts w:asciiTheme="majorHAnsi" w:hAnsiTheme="majorHAnsi"/>
          <w:u w:val="single"/>
        </w:rPr>
        <w:t>umsonst</w:t>
      </w:r>
      <w:r w:rsidRPr="00842CD5">
        <w:rPr>
          <w:rFonts w:asciiTheme="majorHAnsi" w:hAnsiTheme="majorHAnsi"/>
        </w:rPr>
        <w:t xml:space="preserve"> aussuchen kann. </w:t>
      </w:r>
      <w:proofErr w:type="spellStart"/>
      <w:r w:rsidR="003F12B3" w:rsidRPr="00842CD5">
        <w:rPr>
          <w:rFonts w:asciiTheme="majorHAnsi" w:hAnsiTheme="majorHAnsi"/>
        </w:rPr>
        <w:t>Außer dem</w:t>
      </w:r>
      <w:proofErr w:type="spellEnd"/>
      <w:r w:rsidRPr="00842CD5">
        <w:rPr>
          <w:rFonts w:asciiTheme="majorHAnsi" w:hAnsiTheme="majorHAnsi"/>
        </w:rPr>
        <w:t xml:space="preserve"> kann alles au</w:t>
      </w:r>
      <w:r w:rsidR="003F12B3" w:rsidRPr="00842CD5">
        <w:rPr>
          <w:rFonts w:asciiTheme="majorHAnsi" w:hAnsiTheme="majorHAnsi"/>
        </w:rPr>
        <w:t>sgesucht</w:t>
      </w:r>
      <w:r w:rsidRPr="00842CD5">
        <w:rPr>
          <w:rFonts w:asciiTheme="majorHAnsi" w:hAnsiTheme="majorHAnsi"/>
        </w:rPr>
        <w:t>, was man bis jetzt aussuchen konnte, doch kostet es alles das doppelte.</w:t>
      </w:r>
    </w:p>
    <w:p w14:paraId="1C2F93C0" w14:textId="77777777" w:rsidR="00DD5241" w:rsidRPr="00842CD5" w:rsidRDefault="00DD5241" w:rsidP="00755A0F">
      <w:pPr>
        <w:rPr>
          <w:rFonts w:asciiTheme="majorHAnsi" w:hAnsiTheme="majorHAnsi"/>
        </w:rPr>
      </w:pPr>
      <w:r w:rsidRPr="00842CD5">
        <w:rPr>
          <w:rFonts w:asciiTheme="majorHAnsi" w:hAnsiTheme="majorHAnsi"/>
        </w:rPr>
        <w:t>Der Lebensstill ist natürlich auch im Preis drinnen.</w:t>
      </w:r>
    </w:p>
    <w:p w14:paraId="6843DD87" w14:textId="77777777" w:rsidR="00DD5241" w:rsidRPr="00842CD5" w:rsidRDefault="00E80119" w:rsidP="00755A0F">
      <w:pPr>
        <w:rPr>
          <w:rFonts w:asciiTheme="majorHAnsi" w:hAnsiTheme="majorHAnsi"/>
        </w:rPr>
      </w:pPr>
      <w:r w:rsidRPr="00842CD5">
        <w:rPr>
          <w:rFonts w:asciiTheme="majorHAnsi" w:hAnsiTheme="majorHAnsi"/>
        </w:rPr>
        <w:t>Die biometrischen Daten stimmen immer überein.</w:t>
      </w:r>
    </w:p>
    <w:p w14:paraId="0E966767" w14:textId="3B2DDC42" w:rsidR="00E80119" w:rsidRPr="00842CD5" w:rsidRDefault="00E80119" w:rsidP="00755A0F">
      <w:pPr>
        <w:rPr>
          <w:rFonts w:asciiTheme="majorHAnsi" w:hAnsiTheme="majorHAnsi"/>
        </w:rPr>
      </w:pPr>
      <w:r w:rsidRPr="00842CD5">
        <w:rPr>
          <w:rFonts w:asciiTheme="majorHAnsi" w:hAnsiTheme="majorHAnsi"/>
        </w:rPr>
        <w:t xml:space="preserve">Doch mit einer Stufe 6 SIN ist einem sogar der heilige Grahl, das höchste der Gefühle, ja der Konami-Code der SINs zugänglich: eine gefälschte, vollwertige Konzernbürger SIN. Dafür musste sich jemand ins Fundament eine Hauptkonzernhosts hacken und die Datei bombenfest platzieren. Aber das kostet, </w:t>
      </w:r>
      <w:r w:rsidR="004562D7" w:rsidRPr="00842CD5">
        <w:rPr>
          <w:rFonts w:asciiTheme="majorHAnsi" w:hAnsiTheme="majorHAnsi"/>
        </w:rPr>
        <w:t>n</w:t>
      </w:r>
      <w:r w:rsidRPr="00842CD5">
        <w:rPr>
          <w:rFonts w:asciiTheme="majorHAnsi" w:hAnsiTheme="majorHAnsi"/>
        </w:rPr>
        <w:t xml:space="preserve">ämlich </w:t>
      </w:r>
      <w:r w:rsidR="004562D7" w:rsidRPr="00842CD5">
        <w:rPr>
          <w:rFonts w:asciiTheme="majorHAnsi" w:hAnsiTheme="majorHAnsi"/>
        </w:rPr>
        <w:t>15</w:t>
      </w:r>
      <w:r w:rsidRPr="00842CD5">
        <w:rPr>
          <w:rFonts w:asciiTheme="majorHAnsi" w:hAnsiTheme="majorHAnsi"/>
        </w:rPr>
        <w:t xml:space="preserve">.000 </w:t>
      </w:r>
      <w:proofErr w:type="spellStart"/>
      <w:r w:rsidRPr="00842CD5">
        <w:rPr>
          <w:rFonts w:asciiTheme="majorHAnsi" w:hAnsiTheme="majorHAnsi"/>
        </w:rPr>
        <w:t>Nuyen</w:t>
      </w:r>
      <w:proofErr w:type="spellEnd"/>
      <w:r w:rsidRPr="00842CD5">
        <w:rPr>
          <w:rFonts w:asciiTheme="majorHAnsi" w:hAnsiTheme="majorHAnsi"/>
        </w:rPr>
        <w:t xml:space="preserve"> extra und eine zusätzliche Verfügbarkeitssteigerung von +</w:t>
      </w:r>
      <w:r w:rsidR="004562D7" w:rsidRPr="00842CD5">
        <w:rPr>
          <w:rFonts w:asciiTheme="majorHAnsi" w:hAnsiTheme="majorHAnsi"/>
        </w:rPr>
        <w:t>8</w:t>
      </w:r>
      <w:r w:rsidRPr="00842CD5">
        <w:rPr>
          <w:rFonts w:asciiTheme="majorHAnsi" w:hAnsiTheme="majorHAnsi"/>
        </w:rPr>
        <w:t xml:space="preserve"> zu allen anderen Kosten.</w:t>
      </w:r>
      <w:r w:rsidR="004562D7" w:rsidRPr="00842CD5">
        <w:rPr>
          <w:rFonts w:asciiTheme="majorHAnsi" w:hAnsiTheme="majorHAnsi"/>
        </w:rPr>
        <w:t xml:space="preserve"> Die Wahrscheinlichkeit, dass diese SIN </w:t>
      </w:r>
      <w:r w:rsidR="004562D7" w:rsidRPr="00842CD5">
        <w:rPr>
          <w:rFonts w:asciiTheme="majorHAnsi" w:hAnsiTheme="majorHAnsi"/>
        </w:rPr>
        <w:lastRenderedPageBreak/>
        <w:t>gleich nach dem ersten Einsatz verbrannt wird, ist abschreckend hoch, aber dabei handelt es sich nun mal um eine Investition.</w:t>
      </w:r>
    </w:p>
    <w:p w14:paraId="69679CC7" w14:textId="615BF007" w:rsidR="003818B4" w:rsidRPr="00842CD5" w:rsidRDefault="003818B4" w:rsidP="003818B4">
      <w:pPr>
        <w:pStyle w:val="berschrift2"/>
        <w:rPr>
          <w:rFonts w:asciiTheme="majorHAnsi" w:hAnsiTheme="majorHAnsi"/>
        </w:rPr>
      </w:pPr>
      <w:bookmarkStart w:id="17" w:name="_Toc16513797"/>
      <w:r w:rsidRPr="00842CD5">
        <w:rPr>
          <w:rFonts w:asciiTheme="majorHAnsi" w:hAnsiTheme="majorHAnsi"/>
        </w:rPr>
        <w:t>Spielinformation</w:t>
      </w:r>
      <w:bookmarkEnd w:id="17"/>
    </w:p>
    <w:p w14:paraId="1F141D6E" w14:textId="3B2999EB" w:rsidR="003818B4" w:rsidRPr="00842CD5" w:rsidRDefault="003818B4" w:rsidP="003818B4">
      <w:pPr>
        <w:rPr>
          <w:rFonts w:asciiTheme="majorHAnsi" w:hAnsiTheme="majorHAnsi"/>
        </w:rPr>
      </w:pPr>
      <w:r w:rsidRPr="00842CD5">
        <w:rPr>
          <w:rFonts w:asciiTheme="majorHAnsi" w:hAnsiTheme="majorHAnsi"/>
        </w:rPr>
        <w:t xml:space="preserve">Mit den </w:t>
      </w:r>
      <w:proofErr w:type="spellStart"/>
      <w:r w:rsidRPr="00842CD5">
        <w:rPr>
          <w:rFonts w:asciiTheme="majorHAnsi" w:hAnsiTheme="majorHAnsi"/>
        </w:rPr>
        <w:t>erwürfelten</w:t>
      </w:r>
      <w:proofErr w:type="spellEnd"/>
      <w:r w:rsidRPr="00842CD5">
        <w:rPr>
          <w:rFonts w:asciiTheme="majorHAnsi" w:hAnsiTheme="majorHAnsi"/>
        </w:rPr>
        <w:t xml:space="preserve"> Informationen ändert sich nichts an den Regeln des Grundregelwerks, wie eine SIN von technischen Geräten detektiert wird (</w:t>
      </w:r>
      <w:r w:rsidRPr="00842CD5">
        <w:rPr>
          <w:rFonts w:asciiTheme="majorHAnsi" w:hAnsiTheme="majorHAnsi"/>
          <w:i/>
        </w:rPr>
        <w:t>SR5</w:t>
      </w:r>
      <w:r w:rsidRPr="00842CD5">
        <w:rPr>
          <w:rFonts w:asciiTheme="majorHAnsi" w:hAnsiTheme="majorHAnsi"/>
        </w:rPr>
        <w:t xml:space="preserve"> S. 366f), bringt aber hoffentlich immer mal wieder witzige Momente zustande wenn man bei der Probe des SIN Scanners auf die SIN-Stufe kommt, wenn die SIN überprüft wird oder/und wenn man selber in die SIN reinguckt. Mit hoher Wahrscheinlichkeit kommt etwas möglichst ähnliches zum Charakter raus, weil es blöd wäre, wenn jede SIN kompletter Troll </w:t>
      </w:r>
      <w:r w:rsidR="006E0AFC" w:rsidRPr="00842CD5">
        <w:rPr>
          <w:rFonts w:asciiTheme="majorHAnsi" w:hAnsiTheme="majorHAnsi"/>
        </w:rPr>
        <w:t xml:space="preserve">(oder eben nicht) </w:t>
      </w:r>
      <w:r w:rsidRPr="00842CD5">
        <w:rPr>
          <w:rFonts w:asciiTheme="majorHAnsi" w:hAnsiTheme="majorHAnsi"/>
        </w:rPr>
        <w:t xml:space="preserve">wäre und wenn die SIN dann nicht per SIN-Scanner überprüft werden (wie z.B. bei SIN-Scannern der Stufe 1, die glaube ich vollkommen </w:t>
      </w:r>
      <w:proofErr w:type="spellStart"/>
      <w:r w:rsidRPr="00842CD5">
        <w:rPr>
          <w:rFonts w:asciiTheme="majorHAnsi" w:hAnsiTheme="majorHAnsi"/>
        </w:rPr>
        <w:t>SINnlos</w:t>
      </w:r>
      <w:proofErr w:type="spellEnd"/>
      <w:r w:rsidRPr="00842CD5">
        <w:rPr>
          <w:rFonts w:asciiTheme="majorHAnsi" w:hAnsiTheme="majorHAnsi"/>
        </w:rPr>
        <w:t xml:space="preserve"> sind… ich weiß, ich gehe mich ja schon schämen…) dann müsste das schon blöd sein.</w:t>
      </w:r>
    </w:p>
    <w:p w14:paraId="4602AB28" w14:textId="68A9EEE0" w:rsidR="006E0AFC" w:rsidRPr="00842CD5" w:rsidRDefault="006E0AFC" w:rsidP="003818B4">
      <w:pPr>
        <w:rPr>
          <w:rFonts w:asciiTheme="majorHAnsi" w:hAnsiTheme="majorHAnsi"/>
        </w:rPr>
      </w:pPr>
      <w:r w:rsidRPr="00842CD5">
        <w:rPr>
          <w:rFonts w:asciiTheme="majorHAnsi" w:hAnsiTheme="majorHAnsi"/>
        </w:rPr>
        <w:t xml:space="preserve">Darüber hinaus ist noch zu erwähnen, dass es sich anbietet, wenn einer der Spieler die oben </w:t>
      </w:r>
      <w:r w:rsidRPr="00842CD5">
        <w:rPr>
          <w:rFonts w:asciiTheme="majorHAnsi" w:hAnsiTheme="majorHAnsi"/>
        </w:rPr>
        <w:t>genannten Nachteile nimmt oder auch generell, die SIN als GM auszuwürfeln.</w:t>
      </w:r>
    </w:p>
    <w:p w14:paraId="67772D9E" w14:textId="6E956DD9" w:rsidR="0084318E" w:rsidRPr="00842CD5" w:rsidRDefault="003818B4" w:rsidP="0084318E">
      <w:pPr>
        <w:pStyle w:val="Aufzhlungszeichen"/>
        <w:numPr>
          <w:ilvl w:val="0"/>
          <w:numId w:val="0"/>
        </w:numPr>
        <w:rPr>
          <w:rFonts w:asciiTheme="majorHAnsi" w:hAnsiTheme="majorHAnsi"/>
        </w:rPr>
      </w:pPr>
      <w:r w:rsidRPr="00842CD5">
        <w:rPr>
          <w:rFonts w:asciiTheme="majorHAnsi" w:hAnsiTheme="majorHAnsi"/>
        </w:rPr>
        <w:t xml:space="preserve">Das Konzept mit den zusätzlichen </w:t>
      </w:r>
      <w:proofErr w:type="spellStart"/>
      <w:r w:rsidRPr="00842CD5">
        <w:rPr>
          <w:rFonts w:asciiTheme="majorHAnsi" w:hAnsiTheme="majorHAnsi"/>
        </w:rPr>
        <w:t>Infromationen</w:t>
      </w:r>
      <w:proofErr w:type="spellEnd"/>
      <w:r w:rsidRPr="00842CD5">
        <w:rPr>
          <w:rFonts w:asciiTheme="majorHAnsi" w:hAnsiTheme="majorHAnsi"/>
        </w:rPr>
        <w:t xml:space="preserve"> der </w:t>
      </w:r>
      <w:proofErr w:type="gramStart"/>
      <w:r w:rsidR="0084318E" w:rsidRPr="00842CD5">
        <w:rPr>
          <w:rFonts w:asciiTheme="majorHAnsi" w:hAnsiTheme="majorHAnsi"/>
        </w:rPr>
        <w:t>nächst höheren Stufe</w:t>
      </w:r>
      <w:proofErr w:type="gramEnd"/>
      <w:r w:rsidRPr="00842CD5">
        <w:rPr>
          <w:rFonts w:asciiTheme="majorHAnsi" w:hAnsiTheme="majorHAnsi"/>
        </w:rPr>
        <w:t xml:space="preserve"> kostet nichts außer dem höheren Risiko, noch größeren Murks </w:t>
      </w:r>
      <w:r w:rsidR="0084318E" w:rsidRPr="00842CD5">
        <w:rPr>
          <w:rFonts w:asciiTheme="majorHAnsi" w:hAnsiTheme="majorHAnsi"/>
        </w:rPr>
        <w:t xml:space="preserve">darin stehen zu haben. </w:t>
      </w:r>
    </w:p>
    <w:p w14:paraId="061474E8" w14:textId="0D8F1224" w:rsidR="003818B4" w:rsidRPr="00842CD5" w:rsidRDefault="0084318E" w:rsidP="0084318E">
      <w:pPr>
        <w:pStyle w:val="Aufzhlungszeichen"/>
        <w:numPr>
          <w:ilvl w:val="0"/>
          <w:numId w:val="0"/>
        </w:numPr>
        <w:rPr>
          <w:rFonts w:asciiTheme="majorHAnsi" w:hAnsiTheme="majorHAnsi"/>
        </w:rPr>
      </w:pPr>
      <w:r w:rsidRPr="00842CD5">
        <w:rPr>
          <w:rFonts w:asciiTheme="majorHAnsi" w:hAnsiTheme="majorHAnsi"/>
        </w:rPr>
        <w:t xml:space="preserve">Wenn die Information glaubhaft ist soll das bei einer händischen Kontrolle helfen, wenn es daneben geht ist es noch auffälliger. Wachmänner, die sich die SIN angucken, Würfeln mit Wahrnehmung + Intuition [Geistig] (Informationsstufe) und bekommen je nachdem, wie die Informationen beschaffen sind einen Würfelpool- und </w:t>
      </w:r>
      <w:proofErr w:type="spellStart"/>
      <w:r w:rsidRPr="00842CD5">
        <w:rPr>
          <w:rFonts w:asciiTheme="majorHAnsi" w:hAnsiTheme="majorHAnsi"/>
        </w:rPr>
        <w:t>Limitbonus</w:t>
      </w:r>
      <w:proofErr w:type="spellEnd"/>
      <w:r w:rsidRPr="00842CD5">
        <w:rPr>
          <w:rFonts w:asciiTheme="majorHAnsi" w:hAnsiTheme="majorHAnsi"/>
        </w:rPr>
        <w:t xml:space="preserve"> bei falschen Informationen, die als solche direkt erkannt werden, +3, bei absolut widersprüchlichen Informationen oder er sich damit auskennt (z.B.</w:t>
      </w:r>
      <w:r w:rsidR="00B91233" w:rsidRPr="00842CD5">
        <w:rPr>
          <w:rFonts w:asciiTheme="majorHAnsi" w:hAnsiTheme="majorHAnsi"/>
        </w:rPr>
        <w:t xml:space="preserve"> als Beispiel der </w:t>
      </w:r>
      <w:proofErr w:type="spellStart"/>
      <w:r w:rsidR="00B91233" w:rsidRPr="00842CD5">
        <w:rPr>
          <w:rFonts w:asciiTheme="majorHAnsi" w:hAnsiTheme="majorHAnsi"/>
        </w:rPr>
        <w:t>auffälige</w:t>
      </w:r>
      <w:proofErr w:type="spellEnd"/>
      <w:r w:rsidR="00B91233" w:rsidRPr="00842CD5">
        <w:rPr>
          <w:rFonts w:asciiTheme="majorHAnsi" w:hAnsiTheme="majorHAnsi"/>
        </w:rPr>
        <w:t xml:space="preserve"> Lebenslauf </w:t>
      </w:r>
      <w:proofErr w:type="spellStart"/>
      <w:r w:rsidRPr="00842CD5">
        <w:rPr>
          <w:rFonts w:asciiTheme="majorHAnsi" w:hAnsiTheme="majorHAnsi"/>
        </w:rPr>
        <w:t>riesen</w:t>
      </w:r>
      <w:proofErr w:type="spellEnd"/>
      <w:r w:rsidRPr="00842CD5">
        <w:rPr>
          <w:rFonts w:asciiTheme="majorHAnsi" w:hAnsiTheme="majorHAnsi"/>
        </w:rPr>
        <w:t xml:space="preserve"> </w:t>
      </w:r>
      <w:proofErr w:type="spellStart"/>
      <w:r w:rsidRPr="00842CD5">
        <w:rPr>
          <w:rFonts w:asciiTheme="majorHAnsi" w:hAnsiTheme="majorHAnsi"/>
        </w:rPr>
        <w:t>LeMans</w:t>
      </w:r>
      <w:proofErr w:type="spellEnd"/>
      <w:r w:rsidRPr="00842CD5">
        <w:rPr>
          <w:rFonts w:asciiTheme="majorHAnsi" w:hAnsiTheme="majorHAnsi"/>
        </w:rPr>
        <w:t xml:space="preserve">-Enthusiast), +5, um zu erkennen, </w:t>
      </w:r>
      <w:proofErr w:type="spellStart"/>
      <w:r w:rsidRPr="00842CD5">
        <w:rPr>
          <w:rFonts w:asciiTheme="majorHAnsi" w:hAnsiTheme="majorHAnsi"/>
        </w:rPr>
        <w:t>das</w:t>
      </w:r>
      <w:proofErr w:type="spellEnd"/>
      <w:r w:rsidRPr="00842CD5">
        <w:rPr>
          <w:rFonts w:asciiTheme="majorHAnsi" w:hAnsiTheme="majorHAnsi"/>
        </w:rPr>
        <w:t xml:space="preserve"> etwas nicht stimmt. Man kann das umgehen, indem man sich an die SIN-Informationen hält und sich zum Beispiel verkleiden lässt</w:t>
      </w:r>
      <w:r w:rsidR="006E0AFC" w:rsidRPr="00842CD5">
        <w:rPr>
          <w:rFonts w:asciiTheme="majorHAnsi" w:hAnsiTheme="majorHAnsi"/>
        </w:rPr>
        <w:t xml:space="preserve"> (SR5 S.135f)</w:t>
      </w:r>
      <w:r w:rsidRPr="00842CD5">
        <w:rPr>
          <w:rFonts w:asciiTheme="majorHAnsi" w:hAnsiTheme="majorHAnsi"/>
        </w:rPr>
        <w:t xml:space="preserve"> oder </w:t>
      </w:r>
      <w:r w:rsidR="006E0AFC" w:rsidRPr="00842CD5">
        <w:rPr>
          <w:rFonts w:asciiTheme="majorHAnsi" w:hAnsiTheme="majorHAnsi"/>
        </w:rPr>
        <w:t>sein schauspielerisches Talent spielen lässt (SR5 S.142).</w:t>
      </w:r>
    </w:p>
    <w:p w14:paraId="2882F5B9" w14:textId="77777777" w:rsidR="006E0AFC" w:rsidRPr="00842CD5" w:rsidRDefault="006E0AFC" w:rsidP="006E0AFC">
      <w:pPr>
        <w:pStyle w:val="berschrift1"/>
        <w:rPr>
          <w:rFonts w:asciiTheme="majorHAnsi" w:hAnsiTheme="majorHAnsi"/>
        </w:rPr>
        <w:sectPr w:rsidR="006E0AFC" w:rsidRPr="00842CD5" w:rsidSect="00A369CA">
          <w:type w:val="continuous"/>
          <w:pgSz w:w="11906" w:h="16838" w:code="9"/>
          <w:pgMar w:top="1440" w:right="1440" w:bottom="1440" w:left="1797" w:header="709" w:footer="709" w:gutter="0"/>
          <w:cols w:num="2" w:space="708"/>
          <w:docGrid w:linePitch="360"/>
        </w:sectPr>
      </w:pPr>
    </w:p>
    <w:p w14:paraId="44B7B25D" w14:textId="43197900" w:rsidR="006E0AFC" w:rsidRPr="00842CD5" w:rsidRDefault="006E0AFC" w:rsidP="006E0AFC">
      <w:pPr>
        <w:pStyle w:val="berschrift1"/>
        <w:rPr>
          <w:rFonts w:asciiTheme="majorHAnsi" w:hAnsiTheme="majorHAnsi"/>
        </w:rPr>
      </w:pPr>
      <w:bookmarkStart w:id="18" w:name="_Toc16513798"/>
      <w:r w:rsidRPr="00842CD5">
        <w:rPr>
          <w:rFonts w:asciiTheme="majorHAnsi" w:hAnsiTheme="majorHAnsi"/>
        </w:rPr>
        <w:t xml:space="preserve">Alles muss man </w:t>
      </w:r>
      <w:proofErr w:type="gramStart"/>
      <w:r w:rsidRPr="00842CD5">
        <w:rPr>
          <w:rFonts w:asciiTheme="majorHAnsi" w:hAnsiTheme="majorHAnsi"/>
        </w:rPr>
        <w:t>selber</w:t>
      </w:r>
      <w:proofErr w:type="gramEnd"/>
      <w:r w:rsidRPr="00842CD5">
        <w:rPr>
          <w:rFonts w:asciiTheme="majorHAnsi" w:hAnsiTheme="majorHAnsi"/>
        </w:rPr>
        <w:t xml:space="preserve"> machen!</w:t>
      </w:r>
      <w:bookmarkEnd w:id="18"/>
    </w:p>
    <w:p w14:paraId="49771C9D" w14:textId="77777777" w:rsidR="006E0AFC" w:rsidRPr="00842CD5" w:rsidRDefault="006E0AFC" w:rsidP="006E0AFC">
      <w:pPr>
        <w:rPr>
          <w:rFonts w:asciiTheme="majorHAnsi" w:hAnsiTheme="majorHAnsi"/>
        </w:rPr>
        <w:sectPr w:rsidR="006E0AFC" w:rsidRPr="00842CD5" w:rsidSect="006E0AFC">
          <w:type w:val="continuous"/>
          <w:pgSz w:w="11906" w:h="16838" w:code="9"/>
          <w:pgMar w:top="1440" w:right="1440" w:bottom="1440" w:left="1797" w:header="709" w:footer="709" w:gutter="0"/>
          <w:cols w:space="708"/>
          <w:docGrid w:linePitch="360"/>
        </w:sectPr>
      </w:pPr>
    </w:p>
    <w:p w14:paraId="3DE7577A" w14:textId="65B45397" w:rsidR="0038503F" w:rsidRPr="00842CD5" w:rsidRDefault="0038503F" w:rsidP="0038503F">
      <w:pPr>
        <w:rPr>
          <w:rFonts w:asciiTheme="majorHAnsi" w:hAnsiTheme="majorHAnsi"/>
          <w:b/>
          <w:bCs/>
        </w:rPr>
      </w:pPr>
      <w:r w:rsidRPr="00842CD5">
        <w:rPr>
          <w:rFonts w:asciiTheme="majorHAnsi" w:hAnsiTheme="majorHAnsi"/>
          <w:b/>
          <w:bCs/>
        </w:rPr>
        <w:t xml:space="preserve">Gepostet von: </w:t>
      </w:r>
      <w:proofErr w:type="spellStart"/>
      <w:r w:rsidRPr="00842CD5">
        <w:rPr>
          <w:rFonts w:asciiTheme="majorHAnsi" w:hAnsiTheme="majorHAnsi"/>
          <w:b/>
          <w:bCs/>
        </w:rPr>
        <w:t>Anyone</w:t>
      </w:r>
      <w:proofErr w:type="spellEnd"/>
    </w:p>
    <w:p w14:paraId="09BEBD3A" w14:textId="72385137" w:rsidR="006E0AFC" w:rsidRPr="00842CD5" w:rsidRDefault="0038503F" w:rsidP="006E0AFC">
      <w:pPr>
        <w:rPr>
          <w:rFonts w:asciiTheme="majorHAnsi" w:hAnsiTheme="majorHAnsi"/>
        </w:rPr>
      </w:pPr>
      <w:r w:rsidRPr="00842CD5">
        <w:rPr>
          <w:rFonts w:asciiTheme="majorHAnsi" w:hAnsiTheme="majorHAnsi"/>
        </w:rPr>
        <w:t xml:space="preserve">Nun ist hat man aber nicht ständig ein Kartell mit einem hochqualifizierten SIN-Fälscher zur Hand. Und manchmal verbrennt einem die SIN in den blödesten Momenten (z.B. einem Run). Was also tun? Nun, wir sind ja nicht auf den Mund (bzw. das Deck gefallen) und so einen Algorithmus sollte jeder von uns zusammenschreiben können. Warum </w:t>
      </w:r>
      <w:proofErr w:type="gramStart"/>
      <w:r w:rsidRPr="00842CD5">
        <w:rPr>
          <w:rFonts w:asciiTheme="majorHAnsi" w:hAnsiTheme="majorHAnsi"/>
        </w:rPr>
        <w:t>Slamm</w:t>
      </w:r>
      <w:proofErr w:type="gramEnd"/>
      <w:r w:rsidRPr="00842CD5">
        <w:rPr>
          <w:rFonts w:asciiTheme="majorHAnsi" w:hAnsiTheme="majorHAnsi"/>
        </w:rPr>
        <w:noBreakHyphen/>
        <w:t>O</w:t>
      </w:r>
      <w:r w:rsidR="0059523A" w:rsidRPr="00842CD5">
        <w:rPr>
          <w:rFonts w:asciiTheme="majorHAnsi" w:hAnsiTheme="majorHAnsi"/>
        </w:rPr>
        <w:t>!</w:t>
      </w:r>
      <w:r w:rsidRPr="00842CD5">
        <w:rPr>
          <w:rFonts w:asciiTheme="majorHAnsi" w:hAnsiTheme="majorHAnsi"/>
        </w:rPr>
        <w:t xml:space="preserve"> im Upload </w:t>
      </w:r>
      <w:r w:rsidRPr="00842CD5">
        <w:rPr>
          <w:rFonts w:asciiTheme="majorHAnsi" w:hAnsiTheme="majorHAnsi"/>
          <w:i/>
        </w:rPr>
        <w:t xml:space="preserve">Datenpfade </w:t>
      </w:r>
      <w:r w:rsidRPr="00842CD5">
        <w:rPr>
          <w:rFonts w:asciiTheme="majorHAnsi" w:hAnsiTheme="majorHAnsi"/>
        </w:rPr>
        <w:t xml:space="preserve">lieber mit seinem (und unserem) virtuellen </w:t>
      </w:r>
      <w:proofErr w:type="spellStart"/>
      <w:r w:rsidRPr="00842CD5">
        <w:rPr>
          <w:rFonts w:asciiTheme="majorHAnsi" w:hAnsiTheme="majorHAnsi"/>
        </w:rPr>
        <w:t>Schlong</w:t>
      </w:r>
      <w:proofErr w:type="spellEnd"/>
      <w:r w:rsidRPr="00842CD5">
        <w:rPr>
          <w:rFonts w:asciiTheme="majorHAnsi" w:hAnsiTheme="majorHAnsi"/>
        </w:rPr>
        <w:t xml:space="preserve"> angegeben hat statt uns so etwas vernünftiges beizubringen sei mal egal, aber besser spät als nie.</w:t>
      </w:r>
      <w:r w:rsidRPr="00842CD5">
        <w:rPr>
          <w:rFonts w:asciiTheme="majorHAnsi" w:hAnsiTheme="majorHAnsi"/>
        </w:rPr>
        <w:br/>
        <w:t xml:space="preserve">Zuerst einmal muss eine SIN gefälscht werden. Während das ohne biometrische Proben relativ einfach läuft sollte man für </w:t>
      </w:r>
      <w:r w:rsidR="001445A1" w:rsidRPr="00842CD5">
        <w:rPr>
          <w:rFonts w:asciiTheme="majorHAnsi" w:hAnsiTheme="majorHAnsi"/>
        </w:rPr>
        <w:t xml:space="preserve">Stufe </w:t>
      </w:r>
      <w:r w:rsidRPr="00842CD5">
        <w:rPr>
          <w:rFonts w:asciiTheme="majorHAnsi" w:hAnsiTheme="majorHAnsi"/>
        </w:rPr>
        <w:t xml:space="preserve">fünf </w:t>
      </w:r>
      <w:r w:rsidR="001445A1" w:rsidRPr="00842CD5">
        <w:rPr>
          <w:rFonts w:asciiTheme="majorHAnsi" w:hAnsiTheme="majorHAnsi"/>
        </w:rPr>
        <w:t xml:space="preserve">und </w:t>
      </w:r>
      <w:r w:rsidRPr="00842CD5">
        <w:rPr>
          <w:rFonts w:asciiTheme="majorHAnsi" w:hAnsiTheme="majorHAnsi"/>
        </w:rPr>
        <w:t xml:space="preserve">aufwärts </w:t>
      </w:r>
      <w:r w:rsidR="001445A1" w:rsidRPr="00842CD5">
        <w:rPr>
          <w:rFonts w:asciiTheme="majorHAnsi" w:hAnsiTheme="majorHAnsi"/>
        </w:rPr>
        <w:t xml:space="preserve">sich am dem teameigenen Biotechnologie-Spezialisten… oder seinen nächsten Bioware-Züchter… geht einfach zum </w:t>
      </w:r>
      <w:proofErr w:type="spellStart"/>
      <w:r w:rsidR="001445A1" w:rsidRPr="00842CD5">
        <w:rPr>
          <w:rFonts w:asciiTheme="majorHAnsi" w:hAnsiTheme="majorHAnsi"/>
        </w:rPr>
        <w:t>Straßendok</w:t>
      </w:r>
      <w:proofErr w:type="spellEnd"/>
      <w:r w:rsidR="001445A1" w:rsidRPr="00842CD5">
        <w:rPr>
          <w:rFonts w:asciiTheme="majorHAnsi" w:hAnsiTheme="majorHAnsi"/>
        </w:rPr>
        <w:t xml:space="preserve"> eures Vertrauens!  Der wird schon irgendeine nette schmierige Probe eines </w:t>
      </w:r>
      <w:proofErr w:type="spellStart"/>
      <w:r w:rsidR="001445A1" w:rsidRPr="00842CD5">
        <w:rPr>
          <w:rFonts w:asciiTheme="majorHAnsi" w:hAnsiTheme="majorHAnsi"/>
        </w:rPr>
        <w:t>SINlosen</w:t>
      </w:r>
      <w:proofErr w:type="spellEnd"/>
      <w:r w:rsidR="001445A1" w:rsidRPr="00842CD5">
        <w:rPr>
          <w:rFonts w:asciiTheme="majorHAnsi" w:hAnsiTheme="majorHAnsi"/>
        </w:rPr>
        <w:t xml:space="preserve"> Kollegen und</w:t>
      </w:r>
      <w:r w:rsidR="009725B3" w:rsidRPr="00842CD5">
        <w:rPr>
          <w:rFonts w:asciiTheme="majorHAnsi" w:hAnsiTheme="majorHAnsi"/>
        </w:rPr>
        <w:t>/oder</w:t>
      </w:r>
      <w:r w:rsidR="001445A1" w:rsidRPr="00842CD5">
        <w:rPr>
          <w:rFonts w:asciiTheme="majorHAnsi" w:hAnsiTheme="majorHAnsi"/>
        </w:rPr>
        <w:t xml:space="preserve"> dreckigen </w:t>
      </w:r>
      <w:proofErr w:type="spellStart"/>
      <w:r w:rsidR="001445A1" w:rsidRPr="00842CD5">
        <w:rPr>
          <w:rFonts w:asciiTheme="majorHAnsi" w:hAnsiTheme="majorHAnsi"/>
        </w:rPr>
        <w:t>Gangers</w:t>
      </w:r>
      <w:proofErr w:type="spellEnd"/>
      <w:r w:rsidR="001445A1" w:rsidRPr="00842CD5">
        <w:rPr>
          <w:rFonts w:asciiTheme="majorHAnsi" w:hAnsiTheme="majorHAnsi"/>
        </w:rPr>
        <w:t xml:space="preserve"> übrighaben für ein oder zwei tausend </w:t>
      </w:r>
      <w:proofErr w:type="spellStart"/>
      <w:r w:rsidR="001445A1" w:rsidRPr="00842CD5">
        <w:rPr>
          <w:rFonts w:asciiTheme="majorHAnsi" w:hAnsiTheme="majorHAnsi"/>
        </w:rPr>
        <w:t>Nuyen</w:t>
      </w:r>
      <w:proofErr w:type="spellEnd"/>
      <w:r w:rsidR="00B83763" w:rsidRPr="00842CD5">
        <w:rPr>
          <w:rFonts w:asciiTheme="majorHAnsi" w:hAnsiTheme="majorHAnsi"/>
        </w:rPr>
        <w:t xml:space="preserve"> </w:t>
      </w:r>
      <w:r w:rsidR="001445A1" w:rsidRPr="00842CD5">
        <w:rPr>
          <w:rFonts w:asciiTheme="majorHAnsi" w:hAnsiTheme="majorHAnsi"/>
        </w:rPr>
        <w:t xml:space="preserve">(„Schlachtabfälle“). Dann könnt ihr ihm weitere tausend bis zweitausend für die DNA-Sequenz, eine Stimmprobe, einen Handabdrucks-, Gesichts- </w:t>
      </w:r>
      <w:r w:rsidR="001445A1" w:rsidRPr="00842CD5">
        <w:rPr>
          <w:rFonts w:asciiTheme="majorHAnsi" w:hAnsiTheme="majorHAnsi"/>
        </w:rPr>
        <w:t>und einen Retinascan gebe</w:t>
      </w:r>
      <w:r w:rsidR="00B83763" w:rsidRPr="00842CD5">
        <w:rPr>
          <w:rFonts w:asciiTheme="majorHAnsi" w:hAnsiTheme="majorHAnsi"/>
        </w:rPr>
        <w:t>n</w:t>
      </w:r>
      <w:r w:rsidR="001445A1" w:rsidRPr="00842CD5">
        <w:rPr>
          <w:rFonts w:asciiTheme="majorHAnsi" w:hAnsiTheme="majorHAnsi"/>
        </w:rPr>
        <w:t xml:space="preserve"> und dann habt ihr alles. Ansonsten sagt eurem Straßensamurai, er solle doch bitte einen dieser frisch abgesäbelten Arme aufbewahren, die von dem Wachmann waren, der die gleiche Nationalität und den gleichen </w:t>
      </w:r>
      <w:proofErr w:type="spellStart"/>
      <w:r w:rsidR="001445A1" w:rsidRPr="00842CD5">
        <w:rPr>
          <w:rFonts w:asciiTheme="majorHAnsi" w:hAnsiTheme="majorHAnsi"/>
        </w:rPr>
        <w:t>Metatyp</w:t>
      </w:r>
      <w:proofErr w:type="spellEnd"/>
      <w:r w:rsidR="001445A1" w:rsidRPr="00842CD5">
        <w:rPr>
          <w:rFonts w:asciiTheme="majorHAnsi" w:hAnsiTheme="majorHAnsi"/>
        </w:rPr>
        <w:t xml:space="preserve"> wie er </w:t>
      </w:r>
      <w:proofErr w:type="gramStart"/>
      <w:r w:rsidR="001445A1" w:rsidRPr="00842CD5">
        <w:rPr>
          <w:rFonts w:asciiTheme="majorHAnsi" w:hAnsiTheme="majorHAnsi"/>
        </w:rPr>
        <w:t>selber</w:t>
      </w:r>
      <w:proofErr w:type="gramEnd"/>
      <w:r w:rsidR="001445A1" w:rsidRPr="00842CD5">
        <w:rPr>
          <w:rFonts w:asciiTheme="majorHAnsi" w:hAnsiTheme="majorHAnsi"/>
        </w:rPr>
        <w:t xml:space="preserve"> hatte</w:t>
      </w:r>
      <w:r w:rsidR="00B83763" w:rsidRPr="00842CD5">
        <w:rPr>
          <w:rFonts w:asciiTheme="majorHAnsi" w:hAnsiTheme="majorHAnsi"/>
        </w:rPr>
        <w:t xml:space="preserve"> und keine echte SIN hatte</w:t>
      </w:r>
      <w:r w:rsidR="001445A1" w:rsidRPr="00842CD5">
        <w:rPr>
          <w:rFonts w:asciiTheme="majorHAnsi" w:hAnsiTheme="majorHAnsi"/>
        </w:rPr>
        <w:t xml:space="preserve">. Und sagt ihm noch Bescheid, wenn der Besitzer des Armes noch echte Augen, Stimmbänder und ein echtes </w:t>
      </w:r>
      <w:r w:rsidR="00D60581" w:rsidRPr="00842CD5">
        <w:rPr>
          <w:rFonts w:asciiTheme="majorHAnsi" w:hAnsiTheme="majorHAnsi"/>
        </w:rPr>
        <w:t>Gesicht</w:t>
      </w:r>
      <w:r w:rsidR="00B83763" w:rsidRPr="00842CD5">
        <w:rPr>
          <w:rFonts w:asciiTheme="majorHAnsi" w:hAnsiTheme="majorHAnsi"/>
        </w:rPr>
        <w:t xml:space="preserve"> haben</w:t>
      </w:r>
      <w:r w:rsidR="00D60581" w:rsidRPr="00842CD5">
        <w:rPr>
          <w:rFonts w:asciiTheme="majorHAnsi" w:hAnsiTheme="majorHAnsi"/>
        </w:rPr>
        <w:t xml:space="preserve"> sollte</w:t>
      </w:r>
      <w:r w:rsidR="00B83763" w:rsidRPr="00842CD5">
        <w:rPr>
          <w:rFonts w:asciiTheme="majorHAnsi" w:hAnsiTheme="majorHAnsi"/>
        </w:rPr>
        <w:t>, dass er das</w:t>
      </w:r>
      <w:r w:rsidR="001445A1" w:rsidRPr="00842CD5">
        <w:rPr>
          <w:rFonts w:asciiTheme="majorHAnsi" w:hAnsiTheme="majorHAnsi"/>
        </w:rPr>
        <w:t xml:space="preserve"> alles doch bitte auch noch auf Eis mitnehmen</w:t>
      </w:r>
      <w:r w:rsidR="00B83763" w:rsidRPr="00842CD5">
        <w:rPr>
          <w:rFonts w:asciiTheme="majorHAnsi" w:hAnsiTheme="majorHAnsi"/>
        </w:rPr>
        <w:t xml:space="preserve"> könnte</w:t>
      </w:r>
      <w:r w:rsidR="001445A1" w:rsidRPr="00842CD5">
        <w:rPr>
          <w:rFonts w:asciiTheme="majorHAnsi" w:hAnsiTheme="majorHAnsi"/>
        </w:rPr>
        <w:t>. Alles da? Super. DNA-Sequenz</w:t>
      </w:r>
      <w:r w:rsidR="00B83763" w:rsidRPr="00842CD5">
        <w:rPr>
          <w:rFonts w:asciiTheme="majorHAnsi" w:hAnsiTheme="majorHAnsi"/>
        </w:rPr>
        <w:t xml:space="preserve"> und</w:t>
      </w:r>
      <w:r w:rsidR="001445A1" w:rsidRPr="00842CD5">
        <w:rPr>
          <w:rFonts w:asciiTheme="majorHAnsi" w:hAnsiTheme="majorHAnsi"/>
        </w:rPr>
        <w:t xml:space="preserve"> biometrische Daten mit ein paar Scannern aufnehmen und am besten noch prüfen, ob der, von dem ihr die biometrischen „Proben“ bekommen </w:t>
      </w:r>
      <w:r w:rsidR="00D60581" w:rsidRPr="00842CD5">
        <w:rPr>
          <w:rFonts w:asciiTheme="majorHAnsi" w:hAnsiTheme="majorHAnsi"/>
        </w:rPr>
        <w:t>habt</w:t>
      </w:r>
      <w:r w:rsidR="00B83763" w:rsidRPr="00842CD5">
        <w:rPr>
          <w:rFonts w:asciiTheme="majorHAnsi" w:hAnsiTheme="majorHAnsi"/>
        </w:rPr>
        <w:t>,</w:t>
      </w:r>
      <w:r w:rsidR="00D60581" w:rsidRPr="00842CD5">
        <w:rPr>
          <w:rFonts w:asciiTheme="majorHAnsi" w:hAnsiTheme="majorHAnsi"/>
        </w:rPr>
        <w:t xml:space="preserve"> nicht bereits eine SIN </w:t>
      </w:r>
      <w:r w:rsidR="00B83763" w:rsidRPr="00842CD5">
        <w:rPr>
          <w:rFonts w:asciiTheme="majorHAnsi" w:hAnsiTheme="majorHAnsi"/>
        </w:rPr>
        <w:t>b</w:t>
      </w:r>
      <w:r w:rsidR="00D60581" w:rsidRPr="00842CD5">
        <w:rPr>
          <w:rFonts w:asciiTheme="majorHAnsi" w:hAnsiTheme="majorHAnsi"/>
        </w:rPr>
        <w:t xml:space="preserve">esitzt. Nun muss das alles noch an die Behörde eurer SIN-Wahl geschickt werden oder in den Konzern eurer Wahl </w:t>
      </w:r>
      <w:r w:rsidR="00B83763" w:rsidRPr="00842CD5">
        <w:rPr>
          <w:rFonts w:asciiTheme="majorHAnsi" w:hAnsiTheme="majorHAnsi"/>
        </w:rPr>
        <w:t>eingeschmuggelt</w:t>
      </w:r>
      <w:r w:rsidR="00D60581" w:rsidRPr="00842CD5">
        <w:rPr>
          <w:rFonts w:asciiTheme="majorHAnsi" w:hAnsiTheme="majorHAnsi"/>
        </w:rPr>
        <w:t xml:space="preserve"> werden (außer ihr habt einen </w:t>
      </w:r>
      <w:proofErr w:type="spellStart"/>
      <w:r w:rsidR="00D60581" w:rsidRPr="00842CD5">
        <w:rPr>
          <w:rFonts w:asciiTheme="majorHAnsi" w:hAnsiTheme="majorHAnsi"/>
        </w:rPr>
        <w:t>Konze</w:t>
      </w:r>
      <w:r w:rsidR="00B83763" w:rsidRPr="00842CD5">
        <w:rPr>
          <w:rFonts w:asciiTheme="majorHAnsi" w:hAnsiTheme="majorHAnsi"/>
        </w:rPr>
        <w:t>r</w:t>
      </w:r>
      <w:r w:rsidR="00D60581" w:rsidRPr="00842CD5">
        <w:rPr>
          <w:rFonts w:asciiTheme="majorHAnsi" w:hAnsiTheme="majorHAnsi"/>
        </w:rPr>
        <w:t>ndok</w:t>
      </w:r>
      <w:proofErr w:type="spellEnd"/>
      <w:r w:rsidR="00D60581" w:rsidRPr="00842CD5">
        <w:rPr>
          <w:rFonts w:asciiTheme="majorHAnsi" w:hAnsiTheme="majorHAnsi"/>
        </w:rPr>
        <w:t xml:space="preserve"> bei diesem </w:t>
      </w:r>
      <w:proofErr w:type="spellStart"/>
      <w:r w:rsidR="00D60581" w:rsidRPr="00842CD5">
        <w:rPr>
          <w:rFonts w:asciiTheme="majorHAnsi" w:hAnsiTheme="majorHAnsi"/>
        </w:rPr>
        <w:t>Konzer</w:t>
      </w:r>
      <w:proofErr w:type="spellEnd"/>
      <w:r w:rsidR="00B83763" w:rsidRPr="00842CD5">
        <w:rPr>
          <w:rFonts w:asciiTheme="majorHAnsi" w:hAnsiTheme="majorHAnsi"/>
        </w:rPr>
        <w:t xml:space="preserve">. Dann fragt ihr ihn, ob er das machen könnte und eine </w:t>
      </w:r>
      <w:proofErr w:type="spellStart"/>
      <w:r w:rsidR="00B83763" w:rsidRPr="00842CD5">
        <w:rPr>
          <w:rFonts w:asciiTheme="majorHAnsi" w:hAnsiTheme="majorHAnsi"/>
        </w:rPr>
        <w:t>seeeeeehr</w:t>
      </w:r>
      <w:proofErr w:type="spellEnd"/>
      <w:r w:rsidR="00B83763" w:rsidRPr="00842CD5">
        <w:rPr>
          <w:rFonts w:asciiTheme="majorHAnsi" w:hAnsiTheme="majorHAnsi"/>
        </w:rPr>
        <w:t xml:space="preserve"> verspätete Gewebeprobe einem noch nicht existenten Geburtszertifikat und einer sehr glaubhaft scheinenden SIN eines vollwertigen Konzernbürgers </w:t>
      </w:r>
      <w:r w:rsidR="00523551" w:rsidRPr="00842CD5">
        <w:rPr>
          <w:rFonts w:asciiTheme="majorHAnsi" w:hAnsiTheme="majorHAnsi"/>
        </w:rPr>
        <w:t>bearbeiten</w:t>
      </w:r>
      <w:r w:rsidR="00B83763" w:rsidRPr="00842CD5">
        <w:rPr>
          <w:rFonts w:asciiTheme="majorHAnsi" w:hAnsiTheme="majorHAnsi"/>
        </w:rPr>
        <w:t xml:space="preserve"> könnten.</w:t>
      </w:r>
      <w:r w:rsidR="00D60581" w:rsidRPr="00842CD5">
        <w:rPr>
          <w:rFonts w:asciiTheme="majorHAnsi" w:hAnsiTheme="majorHAnsi"/>
        </w:rPr>
        <w:t xml:space="preserve"> Ohne Spaß; seit freundlich zu Doktoren bei ihrer Extraktion.</w:t>
      </w:r>
      <w:r w:rsidR="00523551" w:rsidRPr="00842CD5">
        <w:rPr>
          <w:rFonts w:asciiTheme="majorHAnsi" w:hAnsiTheme="majorHAnsi"/>
        </w:rPr>
        <w:t>)</w:t>
      </w:r>
    </w:p>
    <w:p w14:paraId="41055EB5" w14:textId="77777777" w:rsidR="00523551" w:rsidRPr="00842CD5" w:rsidRDefault="00523551" w:rsidP="00523551">
      <w:pPr>
        <w:rPr>
          <w:rFonts w:asciiTheme="majorHAnsi" w:hAnsiTheme="majorHAnsi"/>
        </w:rPr>
      </w:pPr>
      <w:r w:rsidRPr="00842CD5">
        <w:rPr>
          <w:rFonts w:asciiTheme="majorHAnsi" w:hAnsiTheme="majorHAnsi"/>
        </w:rPr>
        <w:lastRenderedPageBreak/>
        <w:t>Butch: Wie wäre es damit, dass wir zu allen Leuten, die wir aus ihrem eigentlichen Leben entführen, nett sind?</w:t>
      </w:r>
    </w:p>
    <w:p w14:paraId="060F0C44" w14:textId="77777777" w:rsidR="00523551" w:rsidRPr="00842CD5" w:rsidRDefault="00523551" w:rsidP="00523551">
      <w:pPr>
        <w:rPr>
          <w:rFonts w:asciiTheme="majorHAnsi" w:hAnsiTheme="majorHAnsi"/>
        </w:rPr>
      </w:pPr>
      <w:proofErr w:type="spellStart"/>
      <w:r w:rsidRPr="00842CD5">
        <w:rPr>
          <w:rFonts w:asciiTheme="majorHAnsi" w:hAnsiTheme="majorHAnsi"/>
        </w:rPr>
        <w:t>Anynone</w:t>
      </w:r>
      <w:proofErr w:type="spellEnd"/>
      <w:r w:rsidRPr="00842CD5">
        <w:rPr>
          <w:rFonts w:asciiTheme="majorHAnsi" w:hAnsiTheme="majorHAnsi"/>
        </w:rPr>
        <w:t>: Man muss Prioritäten setzen. Schließlich kann man noch einen netten Preis rausholen, wenn man verspricht, besonders freundlich zu sein.</w:t>
      </w:r>
    </w:p>
    <w:p w14:paraId="0A563D43" w14:textId="77777777" w:rsidR="00523551" w:rsidRPr="00842CD5" w:rsidRDefault="00523551" w:rsidP="00523551">
      <w:pPr>
        <w:rPr>
          <w:rFonts w:asciiTheme="majorHAnsi" w:hAnsiTheme="majorHAnsi"/>
        </w:rPr>
      </w:pPr>
      <w:r w:rsidRPr="00842CD5">
        <w:rPr>
          <w:rFonts w:asciiTheme="majorHAnsi" w:hAnsiTheme="majorHAnsi"/>
        </w:rPr>
        <w:t>Riot: Wenn man es Mr. Johnson verspricht?</w:t>
      </w:r>
    </w:p>
    <w:p w14:paraId="2B3F935F" w14:textId="7B39050F" w:rsidR="00523551" w:rsidRPr="00842CD5" w:rsidRDefault="00523551" w:rsidP="006E0AFC">
      <w:pPr>
        <w:rPr>
          <w:rFonts w:asciiTheme="majorHAnsi" w:hAnsiTheme="majorHAnsi"/>
        </w:rPr>
      </w:pPr>
      <w:proofErr w:type="spellStart"/>
      <w:r w:rsidRPr="00842CD5">
        <w:rPr>
          <w:rFonts w:asciiTheme="majorHAnsi" w:hAnsiTheme="majorHAnsi"/>
        </w:rPr>
        <w:t>Anyone</w:t>
      </w:r>
      <w:proofErr w:type="spellEnd"/>
      <w:r w:rsidRPr="00842CD5">
        <w:rPr>
          <w:rFonts w:asciiTheme="majorHAnsi" w:hAnsiTheme="majorHAnsi"/>
        </w:rPr>
        <w:t>: Johnsons kümmern sich um das Wohlergehen ihrer Extraktionsziele über das übliche „lebend“ hinaus?</w:t>
      </w:r>
    </w:p>
    <w:p w14:paraId="2A54D982" w14:textId="0E4B1541" w:rsidR="00BA4B14" w:rsidRPr="00842CD5" w:rsidRDefault="00742B0D" w:rsidP="006E0AFC">
      <w:pPr>
        <w:rPr>
          <w:rFonts w:asciiTheme="majorHAnsi" w:hAnsiTheme="majorHAnsi"/>
        </w:rPr>
      </w:pPr>
      <w:r w:rsidRPr="00842CD5">
        <w:rPr>
          <w:rFonts w:asciiTheme="majorHAnsi" w:hAnsiTheme="majorHAnsi"/>
        </w:rPr>
        <w:t>Nun habt ihr eure (mehr oder weniger vernünftige) gefälschte SIN, aber nun ist sie noch nicht registriert. Dafür geht ihr anschließend</w:t>
      </w:r>
      <w:r w:rsidR="00523551" w:rsidRPr="00842CD5">
        <w:rPr>
          <w:rFonts w:asciiTheme="majorHAnsi" w:hAnsiTheme="majorHAnsi"/>
        </w:rPr>
        <w:t xml:space="preserve"> </w:t>
      </w:r>
      <w:r w:rsidR="00BA4B14" w:rsidRPr="00842CD5">
        <w:rPr>
          <w:rFonts w:asciiTheme="majorHAnsi" w:hAnsiTheme="majorHAnsi"/>
        </w:rPr>
        <w:t>in d</w:t>
      </w:r>
      <w:r w:rsidRPr="00842CD5">
        <w:rPr>
          <w:rFonts w:asciiTheme="majorHAnsi" w:hAnsiTheme="majorHAnsi"/>
        </w:rPr>
        <w:t>ie</w:t>
      </w:r>
      <w:r w:rsidR="00BA4B14" w:rsidRPr="00842CD5">
        <w:rPr>
          <w:rFonts w:asciiTheme="majorHAnsi" w:hAnsiTheme="majorHAnsi"/>
        </w:rPr>
        <w:t xml:space="preserve"> Matrix</w:t>
      </w:r>
      <w:r w:rsidRPr="00842CD5">
        <w:rPr>
          <w:rFonts w:asciiTheme="majorHAnsi" w:hAnsiTheme="majorHAnsi"/>
        </w:rPr>
        <w:t>. Dort geht ihr in den</w:t>
      </w:r>
      <w:r w:rsidR="00BA4B14" w:rsidRPr="00842CD5">
        <w:rPr>
          <w:rFonts w:asciiTheme="majorHAnsi" w:hAnsiTheme="majorHAnsi"/>
        </w:rPr>
        <w:t xml:space="preserve"> Host des örtlichen Verwaltungsamtes</w:t>
      </w:r>
      <w:r w:rsidR="00E34790" w:rsidRPr="00842CD5">
        <w:rPr>
          <w:rFonts w:asciiTheme="majorHAnsi" w:hAnsiTheme="majorHAnsi"/>
        </w:rPr>
        <w:t>, holt euch Passierschein A38, wofür ihr links, die letzte Tür re</w:t>
      </w:r>
      <w:r w:rsidR="00EB7368" w:rsidRPr="00842CD5">
        <w:rPr>
          <w:rFonts w:asciiTheme="majorHAnsi" w:hAnsiTheme="majorHAnsi"/>
        </w:rPr>
        <w:t>chts</w:t>
      </w:r>
      <w:r w:rsidR="00E34790" w:rsidRPr="00842CD5">
        <w:rPr>
          <w:rFonts w:asciiTheme="majorHAnsi" w:hAnsiTheme="majorHAnsi"/>
        </w:rPr>
        <w:t>… Moment, das stimmt nicht… hier</w:t>
      </w:r>
      <w:r w:rsidR="00427523" w:rsidRPr="00842CD5">
        <w:rPr>
          <w:rFonts w:asciiTheme="majorHAnsi" w:hAnsiTheme="majorHAnsi"/>
        </w:rPr>
        <w:t>…</w:t>
      </w:r>
      <w:r w:rsidR="00E34790" w:rsidRPr="00842CD5">
        <w:rPr>
          <w:rFonts w:asciiTheme="majorHAnsi" w:hAnsiTheme="majorHAnsi"/>
        </w:rPr>
        <w:t xml:space="preserve"> Ihr geht in das Verwaltungsamt</w:t>
      </w:r>
      <w:r w:rsidR="00427523" w:rsidRPr="00842CD5">
        <w:rPr>
          <w:rFonts w:asciiTheme="majorHAnsi" w:hAnsiTheme="majorHAnsi"/>
        </w:rPr>
        <w:t>,</w:t>
      </w:r>
      <w:r w:rsidR="00E34790" w:rsidRPr="00842CD5">
        <w:rPr>
          <w:rFonts w:asciiTheme="majorHAnsi" w:hAnsiTheme="majorHAnsi"/>
        </w:rPr>
        <w:t xml:space="preserve"> geht</w:t>
      </w:r>
      <w:r w:rsidR="00427523" w:rsidRPr="00842CD5">
        <w:rPr>
          <w:rFonts w:asciiTheme="majorHAnsi" w:hAnsiTheme="majorHAnsi"/>
        </w:rPr>
        <w:t xml:space="preserve"> </w:t>
      </w:r>
      <w:r w:rsidRPr="00842CD5">
        <w:rPr>
          <w:rFonts w:asciiTheme="majorHAnsi" w:hAnsiTheme="majorHAnsi"/>
        </w:rPr>
        <w:t>am Registrierungsschalter vorbei und direkt an eine Workstation</w:t>
      </w:r>
      <w:r w:rsidR="00427523" w:rsidRPr="00842CD5">
        <w:rPr>
          <w:rFonts w:asciiTheme="majorHAnsi" w:hAnsiTheme="majorHAnsi"/>
        </w:rPr>
        <w:t xml:space="preserve">, </w:t>
      </w:r>
      <w:r w:rsidR="00E34790" w:rsidRPr="00842CD5">
        <w:rPr>
          <w:rFonts w:asciiTheme="majorHAnsi" w:hAnsiTheme="majorHAnsi"/>
        </w:rPr>
        <w:t xml:space="preserve">an der </w:t>
      </w:r>
      <w:r w:rsidRPr="00842CD5">
        <w:rPr>
          <w:rFonts w:asciiTheme="majorHAnsi" w:hAnsiTheme="majorHAnsi"/>
        </w:rPr>
        <w:t xml:space="preserve">gerade kein </w:t>
      </w:r>
      <w:r w:rsidR="00427523" w:rsidRPr="00842CD5">
        <w:rPr>
          <w:rFonts w:asciiTheme="majorHAnsi" w:hAnsiTheme="majorHAnsi"/>
        </w:rPr>
        <w:t xml:space="preserve">realer und/oder virtueller </w:t>
      </w:r>
      <w:r w:rsidRPr="00842CD5">
        <w:rPr>
          <w:rFonts w:asciiTheme="majorHAnsi" w:hAnsiTheme="majorHAnsi"/>
        </w:rPr>
        <w:t>Beamter sitzt</w:t>
      </w:r>
      <w:r w:rsidR="00E34790" w:rsidRPr="00842CD5">
        <w:rPr>
          <w:rFonts w:asciiTheme="majorHAnsi" w:hAnsiTheme="majorHAnsi"/>
        </w:rPr>
        <w:t>. Dann</w:t>
      </w:r>
      <w:r w:rsidR="00427523" w:rsidRPr="00842CD5">
        <w:rPr>
          <w:rFonts w:asciiTheme="majorHAnsi" w:hAnsiTheme="majorHAnsi"/>
        </w:rPr>
        <w:t xml:space="preserve"> </w:t>
      </w:r>
      <w:r w:rsidR="000F5BA7" w:rsidRPr="00842CD5">
        <w:rPr>
          <w:rFonts w:asciiTheme="majorHAnsi" w:hAnsiTheme="majorHAnsi"/>
        </w:rPr>
        <w:t>fa</w:t>
      </w:r>
      <w:r w:rsidR="00E34790" w:rsidRPr="00842CD5">
        <w:rPr>
          <w:rFonts w:asciiTheme="majorHAnsi" w:hAnsiTheme="majorHAnsi"/>
        </w:rPr>
        <w:t>ngt ihr an die</w:t>
      </w:r>
      <w:r w:rsidR="00427523" w:rsidRPr="00842CD5">
        <w:rPr>
          <w:rFonts w:asciiTheme="majorHAnsi" w:hAnsiTheme="majorHAnsi"/>
        </w:rPr>
        <w:t xml:space="preserve">se Workstation zu </w:t>
      </w:r>
      <w:r w:rsidR="00523551" w:rsidRPr="00842CD5">
        <w:rPr>
          <w:rFonts w:asciiTheme="majorHAnsi" w:hAnsiTheme="majorHAnsi"/>
        </w:rPr>
        <w:t>missbrauchen,</w:t>
      </w:r>
      <w:r w:rsidR="00427523" w:rsidRPr="00842CD5">
        <w:rPr>
          <w:rFonts w:asciiTheme="majorHAnsi" w:hAnsiTheme="majorHAnsi"/>
        </w:rPr>
        <w:t xml:space="preserve"> um</w:t>
      </w:r>
      <w:r w:rsidR="00E34790" w:rsidRPr="00842CD5">
        <w:rPr>
          <w:rFonts w:asciiTheme="majorHAnsi" w:hAnsiTheme="majorHAnsi"/>
        </w:rPr>
        <w:t xml:space="preserve"> </w:t>
      </w:r>
      <w:r w:rsidR="00427523" w:rsidRPr="00842CD5">
        <w:rPr>
          <w:rFonts w:asciiTheme="majorHAnsi" w:hAnsiTheme="majorHAnsi"/>
        </w:rPr>
        <w:t>euere SIN</w:t>
      </w:r>
      <w:r w:rsidR="00E34790" w:rsidRPr="00842CD5">
        <w:rPr>
          <w:rFonts w:asciiTheme="majorHAnsi" w:hAnsiTheme="majorHAnsi"/>
        </w:rPr>
        <w:t xml:space="preserve"> </w:t>
      </w:r>
      <w:r w:rsidR="00427523" w:rsidRPr="00842CD5">
        <w:rPr>
          <w:rFonts w:asciiTheme="majorHAnsi" w:hAnsiTheme="majorHAnsi"/>
        </w:rPr>
        <w:t>in das Archiv zu</w:t>
      </w:r>
      <w:r w:rsidR="00E34790" w:rsidRPr="00842CD5">
        <w:rPr>
          <w:rFonts w:asciiTheme="majorHAnsi" w:hAnsiTheme="majorHAnsi"/>
        </w:rPr>
        <w:t xml:space="preserve"> laden</w:t>
      </w:r>
      <w:r w:rsidR="000F5BA7" w:rsidRPr="00842CD5">
        <w:rPr>
          <w:rFonts w:asciiTheme="majorHAnsi" w:hAnsiTheme="majorHAnsi"/>
        </w:rPr>
        <w:t xml:space="preserve">, und das dauert eine ganze Weile (und verständlicherweise desto ausführlicher die SIN ausgearbeitete wurde desto länger dauert das). Das dauert aber nicht nur wegen den Massen an Daten so lange, sondern auch deswegen, das 1:1 im gleichen Moment wie die Daten im System verankert werden </w:t>
      </w:r>
      <w:proofErr w:type="spellStart"/>
      <w:r w:rsidR="000F5BA7" w:rsidRPr="00842CD5">
        <w:rPr>
          <w:rFonts w:asciiTheme="majorHAnsi" w:hAnsiTheme="majorHAnsi"/>
        </w:rPr>
        <w:t>diee</w:t>
      </w:r>
      <w:proofErr w:type="spellEnd"/>
      <w:r w:rsidR="000F5BA7" w:rsidRPr="00842CD5">
        <w:rPr>
          <w:rFonts w:asciiTheme="majorHAnsi" w:hAnsiTheme="majorHAnsi"/>
        </w:rPr>
        <w:t xml:space="preserve"> vom ursprünglichen Speicherträger gelöscht werden müssen und dabei handelt es sich um </w:t>
      </w:r>
      <w:proofErr w:type="spellStart"/>
      <w:r w:rsidR="000F5BA7" w:rsidRPr="00842CD5">
        <w:rPr>
          <w:rFonts w:asciiTheme="majorHAnsi" w:hAnsiTheme="majorHAnsi"/>
        </w:rPr>
        <w:t>Attosekunden</w:t>
      </w:r>
      <w:proofErr w:type="spellEnd"/>
      <w:r w:rsidR="000F5BA7" w:rsidRPr="00842CD5">
        <w:rPr>
          <w:rFonts w:asciiTheme="majorHAnsi" w:hAnsiTheme="majorHAnsi"/>
        </w:rPr>
        <w:t xml:space="preserve"> (10</w:t>
      </w:r>
      <w:r w:rsidR="000F5BA7" w:rsidRPr="00842CD5">
        <w:rPr>
          <w:rFonts w:asciiTheme="majorHAnsi" w:hAnsiTheme="majorHAnsi"/>
          <w:vertAlign w:val="superscript"/>
        </w:rPr>
        <w:t>-18</w:t>
      </w:r>
      <w:r w:rsidR="000F5BA7" w:rsidRPr="00842CD5">
        <w:rPr>
          <w:rFonts w:asciiTheme="majorHAnsi" w:hAnsiTheme="majorHAnsi"/>
        </w:rPr>
        <w:t xml:space="preserve"> Sekunden), in denen das stattfindet.</w:t>
      </w:r>
      <w:r w:rsidR="00E34790" w:rsidRPr="00842CD5">
        <w:rPr>
          <w:rFonts w:asciiTheme="majorHAnsi" w:hAnsiTheme="majorHAnsi"/>
        </w:rPr>
        <w:t xml:space="preserve"> </w:t>
      </w:r>
      <w:r w:rsidR="00735209" w:rsidRPr="00842CD5">
        <w:rPr>
          <w:rFonts w:asciiTheme="majorHAnsi" w:hAnsiTheme="majorHAnsi"/>
        </w:rPr>
        <w:t>Aber passt auf, dass ihr dabei nicht unterbrochen werdet</w:t>
      </w:r>
      <w:r w:rsidR="00427523" w:rsidRPr="00842CD5">
        <w:rPr>
          <w:rFonts w:asciiTheme="majorHAnsi" w:hAnsiTheme="majorHAnsi"/>
        </w:rPr>
        <w:t xml:space="preserve">, denn dann ist die gefälschte SIN zerstört und </w:t>
      </w:r>
      <w:r w:rsidR="00EB7368" w:rsidRPr="00842CD5">
        <w:rPr>
          <w:rFonts w:asciiTheme="majorHAnsi" w:hAnsiTheme="majorHAnsi"/>
        </w:rPr>
        <w:t>die hochgeladenen Fragmente werden automatisch gelöscht</w:t>
      </w:r>
      <w:r w:rsidR="00427523" w:rsidRPr="00842CD5">
        <w:rPr>
          <w:rFonts w:asciiTheme="majorHAnsi" w:hAnsiTheme="majorHAnsi"/>
        </w:rPr>
        <w:t>. Da</w:t>
      </w:r>
      <w:r w:rsidR="00523551" w:rsidRPr="00842CD5">
        <w:rPr>
          <w:rFonts w:asciiTheme="majorHAnsi" w:hAnsiTheme="majorHAnsi"/>
        </w:rPr>
        <w:t>s</w:t>
      </w:r>
      <w:r w:rsidR="00427523" w:rsidRPr="00842CD5">
        <w:rPr>
          <w:rFonts w:asciiTheme="majorHAnsi" w:hAnsiTheme="majorHAnsi"/>
        </w:rPr>
        <w:t xml:space="preserve"> heißt wenn ihr einmal dran sei</w:t>
      </w:r>
      <w:r w:rsidR="00523551" w:rsidRPr="00842CD5">
        <w:rPr>
          <w:rFonts w:asciiTheme="majorHAnsi" w:hAnsiTheme="majorHAnsi"/>
        </w:rPr>
        <w:t>d, dann</w:t>
      </w:r>
      <w:r w:rsidR="00EB7368" w:rsidRPr="00842CD5">
        <w:rPr>
          <w:rFonts w:asciiTheme="majorHAnsi" w:hAnsiTheme="majorHAnsi"/>
        </w:rPr>
        <w:t xml:space="preserve"> guckt zu, dass auf Biegen und Brechen alles drüben ist</w:t>
      </w:r>
      <w:r w:rsidR="000F5BA7" w:rsidRPr="00842CD5">
        <w:rPr>
          <w:rFonts w:asciiTheme="majorHAnsi" w:hAnsiTheme="majorHAnsi"/>
        </w:rPr>
        <w:t xml:space="preserve">. </w:t>
      </w:r>
      <w:r w:rsidR="00EB7368" w:rsidRPr="00842CD5">
        <w:rPr>
          <w:rFonts w:asciiTheme="majorHAnsi" w:hAnsiTheme="majorHAnsi"/>
        </w:rPr>
        <w:t>Da lohnt es auch mal, ein paar Schaltkreise und Neuronen gebraten zu bekommen.</w:t>
      </w:r>
    </w:p>
    <w:p w14:paraId="4AD90604" w14:textId="77777777" w:rsidR="00EB7368" w:rsidRPr="00842CD5" w:rsidRDefault="00EB7368" w:rsidP="006E0AFC">
      <w:pPr>
        <w:rPr>
          <w:rFonts w:asciiTheme="majorHAnsi" w:hAnsiTheme="majorHAnsi"/>
        </w:rPr>
      </w:pPr>
      <w:r w:rsidRPr="00842CD5">
        <w:rPr>
          <w:rFonts w:asciiTheme="majorHAnsi" w:hAnsiTheme="majorHAnsi"/>
        </w:rPr>
        <w:t xml:space="preserve">Wenn ihr eingeschränkte Konzernbürger-SIN und Kriminelle SIN haben wollt läuft das so ab wie mit den nationalen, nur sind die Hosts entsprechend sicherer. </w:t>
      </w:r>
    </w:p>
    <w:p w14:paraId="3464DCA4" w14:textId="1C6559EF" w:rsidR="00517F46" w:rsidRPr="00842CD5" w:rsidRDefault="00D72A01" w:rsidP="006E0AFC">
      <w:pPr>
        <w:rPr>
          <w:rFonts w:asciiTheme="majorHAnsi" w:hAnsiTheme="majorHAnsi"/>
        </w:rPr>
      </w:pPr>
      <w:r w:rsidRPr="00842CD5">
        <w:rPr>
          <w:rFonts w:asciiTheme="majorHAnsi" w:hAnsiTheme="majorHAnsi"/>
        </w:rPr>
        <w:t>Die v</w:t>
      </w:r>
      <w:r w:rsidR="00EB7368" w:rsidRPr="00842CD5">
        <w:rPr>
          <w:rFonts w:asciiTheme="majorHAnsi" w:hAnsiTheme="majorHAnsi"/>
        </w:rPr>
        <w:t xml:space="preserve">ollwertige Konzernbürger SIN ist jedoch etwas </w:t>
      </w:r>
      <w:r w:rsidR="000809A9" w:rsidRPr="00842CD5">
        <w:rPr>
          <w:rFonts w:asciiTheme="majorHAnsi" w:hAnsiTheme="majorHAnsi"/>
        </w:rPr>
        <w:t>anstrengender</w:t>
      </w:r>
      <w:r w:rsidRPr="00842CD5">
        <w:rPr>
          <w:rFonts w:asciiTheme="majorHAnsi" w:hAnsiTheme="majorHAnsi"/>
        </w:rPr>
        <w:t xml:space="preserve"> in Eigenregie ins System zu bringen und zu festigen</w:t>
      </w:r>
      <w:r w:rsidR="000809A9" w:rsidRPr="00842CD5">
        <w:rPr>
          <w:rFonts w:asciiTheme="majorHAnsi" w:hAnsiTheme="majorHAnsi"/>
        </w:rPr>
        <w:t>. Dadurch, dass dort mehrfache Kontrollen durchgeführt werden</w:t>
      </w:r>
      <w:r w:rsidRPr="00842CD5">
        <w:rPr>
          <w:rFonts w:asciiTheme="majorHAnsi" w:hAnsiTheme="majorHAnsi"/>
        </w:rPr>
        <w:t>,</w:t>
      </w:r>
      <w:r w:rsidR="000809A9" w:rsidRPr="00842CD5">
        <w:rPr>
          <w:rFonts w:asciiTheme="majorHAnsi" w:hAnsiTheme="majorHAnsi"/>
        </w:rPr>
        <w:t xml:space="preserve"> </w:t>
      </w:r>
      <w:r w:rsidR="000809A9" w:rsidRPr="00842CD5">
        <w:rPr>
          <w:rFonts w:asciiTheme="majorHAnsi" w:hAnsiTheme="majorHAnsi"/>
        </w:rPr>
        <w:t>müssen wir direkt zur Qu</w:t>
      </w:r>
      <w:r w:rsidRPr="00842CD5">
        <w:rPr>
          <w:rFonts w:asciiTheme="majorHAnsi" w:hAnsiTheme="majorHAnsi"/>
        </w:rPr>
        <w:t>e</w:t>
      </w:r>
      <w:r w:rsidR="000809A9" w:rsidRPr="00842CD5">
        <w:rPr>
          <w:rFonts w:asciiTheme="majorHAnsi" w:hAnsiTheme="majorHAnsi"/>
        </w:rPr>
        <w:t xml:space="preserve">lle ins Fundament gehen. Somit steht doch noch etwas zum Thema (auch wenn über zwei Ecken) im </w:t>
      </w:r>
      <w:r w:rsidR="000809A9" w:rsidRPr="00842CD5">
        <w:rPr>
          <w:rFonts w:asciiTheme="majorHAnsi" w:hAnsiTheme="majorHAnsi"/>
          <w:i/>
        </w:rPr>
        <w:t xml:space="preserve">Datenpfade </w:t>
      </w:r>
      <w:r w:rsidR="000809A9" w:rsidRPr="00842CD5">
        <w:rPr>
          <w:rFonts w:asciiTheme="majorHAnsi" w:hAnsiTheme="majorHAnsi"/>
        </w:rPr>
        <w:t xml:space="preserve">Upload. </w:t>
      </w:r>
      <w:r w:rsidRPr="00842CD5">
        <w:rPr>
          <w:rFonts w:asciiTheme="majorHAnsi" w:hAnsiTheme="majorHAnsi"/>
        </w:rPr>
        <w:t xml:space="preserve">Im Grunde sucht ihr das Portal, formt einen Anker, sucht weiter nach dem Archiv, speichert dort die neue SIN ab (was ebenfalls eine Weile dauert, weswegen ihr euch einen guten Grund einfallen lassen solltet, lange an etwas zu arbeiten ohne eine zu große Abweichung zu generieren) und </w:t>
      </w:r>
      <w:r w:rsidR="000F5BA7" w:rsidRPr="00842CD5">
        <w:rPr>
          <w:rFonts w:asciiTheme="majorHAnsi" w:hAnsiTheme="majorHAnsi"/>
        </w:rPr>
        <w:t>anschließend solltet ihr noch einen Weg finden, wie die biometrischen Proben auch an die Systemverwaltung des Konzerns kommen. Mein letzter Tiefenhack diesbezüglich ist ironischerweise in eine Kopie des Hauses, das Verrückte macht,</w:t>
      </w:r>
      <w:r w:rsidR="0059523A" w:rsidRPr="00842CD5">
        <w:rPr>
          <w:rFonts w:asciiTheme="majorHAnsi" w:hAnsiTheme="majorHAnsi"/>
        </w:rPr>
        <w:t xml:space="preserve"> im antiken Gallien</w:t>
      </w:r>
      <w:r w:rsidR="000F5BA7" w:rsidRPr="00842CD5">
        <w:rPr>
          <w:rFonts w:asciiTheme="majorHAnsi" w:hAnsiTheme="majorHAnsi"/>
        </w:rPr>
        <w:t xml:space="preserve"> von diesem alten französischen Cartoon gegangen. Verflucht sei dieser Passierschein </w:t>
      </w:r>
      <w:r w:rsidR="00517F46" w:rsidRPr="00842CD5">
        <w:rPr>
          <w:rFonts w:asciiTheme="majorHAnsi" w:hAnsiTheme="majorHAnsi"/>
        </w:rPr>
        <w:t>38A!</w:t>
      </w:r>
    </w:p>
    <w:p w14:paraId="13064893" w14:textId="4A988BE5" w:rsidR="00517F46" w:rsidRPr="00842CD5" w:rsidRDefault="00517F46" w:rsidP="006E0AFC">
      <w:pPr>
        <w:rPr>
          <w:rFonts w:asciiTheme="majorHAnsi" w:hAnsiTheme="majorHAnsi"/>
        </w:rPr>
      </w:pPr>
      <w:r w:rsidRPr="00842CD5">
        <w:rPr>
          <w:rFonts w:asciiTheme="majorHAnsi" w:hAnsiTheme="majorHAnsi"/>
        </w:rPr>
        <w:t>Slamm-</w:t>
      </w:r>
      <w:proofErr w:type="gramStart"/>
      <w:r w:rsidRPr="00842CD5">
        <w:rPr>
          <w:rFonts w:asciiTheme="majorHAnsi" w:hAnsiTheme="majorHAnsi"/>
        </w:rPr>
        <w:t>O!:</w:t>
      </w:r>
      <w:proofErr w:type="gramEnd"/>
      <w:r w:rsidRPr="00842CD5">
        <w:rPr>
          <w:rFonts w:asciiTheme="majorHAnsi" w:hAnsiTheme="majorHAnsi"/>
        </w:rPr>
        <w:t xml:space="preserve"> Sag mal, woher kennt sich so ein vorlautes Stück eigentlich so sehr mit dem SIN-fälschen aus? Du bist keine 16 und redest daher wie einer der ganz Großen auf dem Gebiet.</w:t>
      </w:r>
    </w:p>
    <w:p w14:paraId="406867DA" w14:textId="3ADEE920" w:rsidR="00EB7368" w:rsidRPr="00842CD5" w:rsidRDefault="00517F46" w:rsidP="006E0AFC">
      <w:pPr>
        <w:rPr>
          <w:rFonts w:asciiTheme="majorHAnsi" w:hAnsiTheme="majorHAnsi"/>
        </w:rPr>
      </w:pPr>
      <w:proofErr w:type="spellStart"/>
      <w:r w:rsidRPr="00842CD5">
        <w:rPr>
          <w:rFonts w:asciiTheme="majorHAnsi" w:hAnsiTheme="majorHAnsi"/>
        </w:rPr>
        <w:t>Anyone</w:t>
      </w:r>
      <w:proofErr w:type="spellEnd"/>
      <w:r w:rsidRPr="00842CD5">
        <w:rPr>
          <w:rFonts w:asciiTheme="majorHAnsi" w:hAnsiTheme="majorHAnsi"/>
        </w:rPr>
        <w:t xml:space="preserve">: Wenn dein Vater von der Mafia wegen den Schulden umgebracht worden ist, die er aufgenommen hat, um aus dem System eines </w:t>
      </w:r>
      <w:proofErr w:type="spellStart"/>
      <w:r w:rsidRPr="00842CD5">
        <w:rPr>
          <w:rFonts w:asciiTheme="majorHAnsi" w:hAnsiTheme="majorHAnsi"/>
        </w:rPr>
        <w:t>Tirs</w:t>
      </w:r>
      <w:proofErr w:type="spellEnd"/>
      <w:r w:rsidRPr="00842CD5">
        <w:rPr>
          <w:rFonts w:asciiTheme="majorHAnsi" w:hAnsiTheme="majorHAnsi"/>
        </w:rPr>
        <w:t xml:space="preserve"> zu fliehen, und seine junge Tochter sich als gerissenes Ding mit Affinität zur Matrix herausstellt, dann wird man schon mal als Matrixsklave der Mafia gehalten und lernt solche Prozeduren mit dem Alphabet zusammen.</w:t>
      </w:r>
    </w:p>
    <w:p w14:paraId="3C09C2A8" w14:textId="287C5E90" w:rsidR="00BA4B14" w:rsidRPr="00842CD5" w:rsidRDefault="00BA4B14" w:rsidP="00BA4B14">
      <w:pPr>
        <w:pStyle w:val="berschrift2"/>
        <w:rPr>
          <w:rFonts w:asciiTheme="majorHAnsi" w:hAnsiTheme="majorHAnsi"/>
        </w:rPr>
      </w:pPr>
      <w:bookmarkStart w:id="19" w:name="_Toc16513799"/>
      <w:r w:rsidRPr="00842CD5">
        <w:rPr>
          <w:rFonts w:asciiTheme="majorHAnsi" w:hAnsiTheme="majorHAnsi"/>
        </w:rPr>
        <w:t>Was ge</w:t>
      </w:r>
      <w:r w:rsidR="00842CD5">
        <w:rPr>
          <w:rFonts w:asciiTheme="majorHAnsi" w:hAnsiTheme="majorHAnsi"/>
        </w:rPr>
        <w:t>hö</w:t>
      </w:r>
      <w:r w:rsidRPr="00842CD5">
        <w:rPr>
          <w:rFonts w:asciiTheme="majorHAnsi" w:hAnsiTheme="majorHAnsi"/>
        </w:rPr>
        <w:t>rt noch zu</w:t>
      </w:r>
      <w:r w:rsidR="00EB7368" w:rsidRPr="00842CD5">
        <w:rPr>
          <w:rFonts w:asciiTheme="majorHAnsi" w:hAnsiTheme="majorHAnsi"/>
        </w:rPr>
        <w:t xml:space="preserve"> unseren</w:t>
      </w:r>
      <w:r w:rsidRPr="00842CD5">
        <w:rPr>
          <w:rFonts w:asciiTheme="majorHAnsi" w:hAnsiTheme="majorHAnsi"/>
        </w:rPr>
        <w:t xml:space="preserve"> SINs?</w:t>
      </w:r>
      <w:bookmarkEnd w:id="19"/>
    </w:p>
    <w:p w14:paraId="64EB84B7" w14:textId="77777777" w:rsidR="00BA4B14" w:rsidRPr="00842CD5" w:rsidRDefault="00BA4B14" w:rsidP="006E0AFC">
      <w:pPr>
        <w:rPr>
          <w:rFonts w:asciiTheme="majorHAnsi" w:hAnsiTheme="majorHAnsi"/>
        </w:rPr>
      </w:pPr>
      <w:r w:rsidRPr="00842CD5">
        <w:rPr>
          <w:rFonts w:asciiTheme="majorHAnsi" w:hAnsiTheme="majorHAnsi"/>
        </w:rPr>
        <w:t>Lizenzen für alles Mögliche zu fälschen ist einfacher. Ihr müsst sie nicht einmal</w:t>
      </w:r>
      <w:r w:rsidR="00517F46" w:rsidRPr="00842CD5">
        <w:rPr>
          <w:rFonts w:asciiTheme="majorHAnsi" w:hAnsiTheme="majorHAnsi"/>
        </w:rPr>
        <w:t xml:space="preserve"> mit der</w:t>
      </w:r>
      <w:r w:rsidR="00B00248" w:rsidRPr="00842CD5">
        <w:rPr>
          <w:rFonts w:asciiTheme="majorHAnsi" w:hAnsiTheme="majorHAnsi"/>
        </w:rPr>
        <w:t xml:space="preserve"> bzw. den</w:t>
      </w:r>
      <w:r w:rsidR="00517F46" w:rsidRPr="00842CD5">
        <w:rPr>
          <w:rFonts w:asciiTheme="majorHAnsi" w:hAnsiTheme="majorHAnsi"/>
        </w:rPr>
        <w:t xml:space="preserve"> SIN</w:t>
      </w:r>
      <w:r w:rsidRPr="00842CD5">
        <w:rPr>
          <w:rFonts w:asciiTheme="majorHAnsi" w:hAnsiTheme="majorHAnsi"/>
        </w:rPr>
        <w:t xml:space="preserve"> ins System reinhacken, </w:t>
      </w:r>
      <w:r w:rsidR="00517F46" w:rsidRPr="00842CD5">
        <w:rPr>
          <w:rFonts w:asciiTheme="majorHAnsi" w:hAnsiTheme="majorHAnsi"/>
        </w:rPr>
        <w:t xml:space="preserve">bietet sich jedoch an, da umso mehr </w:t>
      </w:r>
      <w:proofErr w:type="spellStart"/>
      <w:r w:rsidR="00517F46" w:rsidRPr="00842CD5">
        <w:rPr>
          <w:rFonts w:asciiTheme="majorHAnsi" w:hAnsiTheme="majorHAnsi"/>
        </w:rPr>
        <w:t>Traffik</w:t>
      </w:r>
      <w:proofErr w:type="spellEnd"/>
      <w:r w:rsidR="00517F46" w:rsidRPr="00842CD5">
        <w:rPr>
          <w:rFonts w:asciiTheme="majorHAnsi" w:hAnsiTheme="majorHAnsi"/>
        </w:rPr>
        <w:t xml:space="preserve"> um die neue gefälschte und registrierte SIN entsteht</w:t>
      </w:r>
      <w:r w:rsidRPr="00842CD5">
        <w:rPr>
          <w:rFonts w:asciiTheme="majorHAnsi" w:hAnsiTheme="majorHAnsi"/>
        </w:rPr>
        <w:t xml:space="preserve"> </w:t>
      </w:r>
      <w:r w:rsidR="00517F46" w:rsidRPr="00842CD5">
        <w:rPr>
          <w:rFonts w:asciiTheme="majorHAnsi" w:hAnsiTheme="majorHAnsi"/>
        </w:rPr>
        <w:t>desto höher ist die Wahrscheinlichkeit, dass sie sich als gefälscht ergibt. Deshalb macht euch gleich von Anfang an die Mühe und fälscht diese dazu.</w:t>
      </w:r>
      <w:r w:rsidR="00B00248" w:rsidRPr="00842CD5">
        <w:rPr>
          <w:rFonts w:asciiTheme="majorHAnsi" w:hAnsiTheme="majorHAnsi"/>
        </w:rPr>
        <w:t xml:space="preserve"> Wenn ihr dann die SIN rüber lädt dauert es ebenfalls länger.</w:t>
      </w:r>
    </w:p>
    <w:p w14:paraId="4BB2E835" w14:textId="521B7B7B" w:rsidR="00842CD5" w:rsidRDefault="00842CD5">
      <w:pPr>
        <w:jc w:val="left"/>
        <w:rPr>
          <w:rFonts w:asciiTheme="majorHAnsi" w:eastAsiaTheme="majorEastAsia" w:hAnsiTheme="majorHAnsi" w:cstheme="majorBidi"/>
          <w:color w:val="8A0000"/>
          <w:sz w:val="26"/>
          <w:szCs w:val="26"/>
        </w:rPr>
      </w:pPr>
      <w:r>
        <w:rPr>
          <w:rFonts w:asciiTheme="majorHAnsi" w:hAnsiTheme="majorHAnsi"/>
        </w:rPr>
        <w:br w:type="page"/>
      </w:r>
    </w:p>
    <w:p w14:paraId="035D0277" w14:textId="77777777" w:rsidR="00842CD5" w:rsidRDefault="00842CD5" w:rsidP="00B00248">
      <w:pPr>
        <w:pStyle w:val="berschrift2"/>
        <w:rPr>
          <w:rFonts w:asciiTheme="majorHAnsi" w:hAnsiTheme="majorHAnsi"/>
        </w:rPr>
      </w:pPr>
    </w:p>
    <w:p w14:paraId="0815E821" w14:textId="2983271A" w:rsidR="00B00248" w:rsidRPr="00842CD5" w:rsidRDefault="00B00248" w:rsidP="00B00248">
      <w:pPr>
        <w:pStyle w:val="berschrift2"/>
        <w:rPr>
          <w:rFonts w:asciiTheme="majorHAnsi" w:hAnsiTheme="majorHAnsi"/>
        </w:rPr>
        <w:sectPr w:rsidR="00B00248" w:rsidRPr="00842CD5" w:rsidSect="006E0AFC">
          <w:type w:val="continuous"/>
          <w:pgSz w:w="11906" w:h="16838" w:code="9"/>
          <w:pgMar w:top="1440" w:right="1440" w:bottom="1440" w:left="1797" w:header="709" w:footer="709" w:gutter="0"/>
          <w:cols w:num="2" w:space="708"/>
          <w:docGrid w:linePitch="360"/>
        </w:sectPr>
      </w:pPr>
      <w:bookmarkStart w:id="20" w:name="_Toc16513800"/>
      <w:r w:rsidRPr="00842CD5">
        <w:rPr>
          <w:rFonts w:asciiTheme="majorHAnsi" w:hAnsiTheme="majorHAnsi"/>
        </w:rPr>
        <w:t>Spielinformationen</w:t>
      </w:r>
      <w:bookmarkEnd w:id="20"/>
    </w:p>
    <w:p w14:paraId="4BB3371F" w14:textId="66D572EE" w:rsidR="00842CD5" w:rsidRPr="00842CD5" w:rsidRDefault="00842CD5" w:rsidP="00842CD5">
      <w:pPr>
        <w:pStyle w:val="berschrift3"/>
        <w:rPr>
          <w:rFonts w:asciiTheme="majorHAnsi" w:hAnsiTheme="majorHAnsi"/>
        </w:rPr>
      </w:pPr>
      <w:bookmarkStart w:id="21" w:name="_Toc16513801"/>
      <w:r w:rsidRPr="00842CD5">
        <w:rPr>
          <w:rFonts w:asciiTheme="majorHAnsi" w:hAnsiTheme="majorHAnsi"/>
        </w:rPr>
        <w:t>F</w:t>
      </w:r>
      <w:r w:rsidRPr="00842CD5">
        <w:rPr>
          <w:rFonts w:asciiTheme="majorHAnsi" w:hAnsiTheme="majorHAnsi" w:cs="Calibri"/>
        </w:rPr>
        <w:t>ä</w:t>
      </w:r>
      <w:r w:rsidRPr="00842CD5">
        <w:rPr>
          <w:rFonts w:asciiTheme="majorHAnsi" w:hAnsiTheme="majorHAnsi"/>
        </w:rPr>
        <w:t>lschen der SIN</w:t>
      </w:r>
      <w:bookmarkEnd w:id="21"/>
    </w:p>
    <w:p w14:paraId="7379A9C6" w14:textId="22344E79" w:rsidR="00BD278D" w:rsidRPr="00842CD5" w:rsidRDefault="00B00248" w:rsidP="006E0AFC">
      <w:pPr>
        <w:rPr>
          <w:rFonts w:asciiTheme="majorHAnsi" w:hAnsiTheme="majorHAnsi"/>
        </w:rPr>
      </w:pPr>
      <w:r w:rsidRPr="00842CD5">
        <w:rPr>
          <w:rFonts w:asciiTheme="majorHAnsi" w:hAnsiTheme="majorHAnsi"/>
        </w:rPr>
        <w:t xml:space="preserve">Zuerst muss die SIN </w:t>
      </w:r>
      <w:proofErr w:type="spellStart"/>
      <w:r w:rsidRPr="00842CD5">
        <w:rPr>
          <w:rFonts w:asciiTheme="majorHAnsi" w:hAnsiTheme="majorHAnsi"/>
        </w:rPr>
        <w:t>innnerhalb</w:t>
      </w:r>
      <w:proofErr w:type="spellEnd"/>
      <w:r w:rsidRPr="00842CD5">
        <w:rPr>
          <w:rFonts w:asciiTheme="majorHAnsi" w:hAnsiTheme="majorHAnsi"/>
        </w:rPr>
        <w:t xml:space="preserve"> einer ausgedehnten </w:t>
      </w:r>
      <w:proofErr w:type="spellStart"/>
      <w:r w:rsidRPr="00842CD5">
        <w:rPr>
          <w:rFonts w:asciiTheme="majorHAnsi" w:hAnsiTheme="majorHAnsi"/>
        </w:rPr>
        <w:t>Fälschenprobe</w:t>
      </w:r>
      <w:proofErr w:type="spellEnd"/>
      <w:r w:rsidRPr="00842CD5">
        <w:rPr>
          <w:rFonts w:asciiTheme="majorHAnsi" w:hAnsiTheme="majorHAnsi"/>
        </w:rPr>
        <w:t xml:space="preserve"> gefälscht werden. Dafür nimmt ihr die Verfügbarkeit der entsprechenden SIN als Schwellenwert</w:t>
      </w:r>
      <w:r w:rsidR="00BD278D" w:rsidRPr="00842CD5">
        <w:rPr>
          <w:rFonts w:asciiTheme="majorHAnsi" w:hAnsiTheme="majorHAnsi"/>
        </w:rPr>
        <w:t xml:space="preserve"> ohne die Modifikatoren, die durch die SIN-Anpassungswünsche hinzukommen (also 3*SIN-Stufe)</w:t>
      </w:r>
      <w:r w:rsidRPr="00842CD5">
        <w:rPr>
          <w:rFonts w:asciiTheme="majorHAnsi" w:hAnsiTheme="majorHAnsi"/>
        </w:rPr>
        <w:t xml:space="preserve">. Wollt ihr Lizenzen dazu fälschen addiert ihr die Stufen der gefälschten Lizenzen dazu. </w:t>
      </w:r>
      <w:r w:rsidR="00BD278D" w:rsidRPr="00842CD5">
        <w:rPr>
          <w:rFonts w:asciiTheme="majorHAnsi" w:hAnsiTheme="majorHAnsi"/>
        </w:rPr>
        <w:t xml:space="preserve">Zusammengefasst also: </w:t>
      </w:r>
    </w:p>
    <w:p w14:paraId="4B035259" w14:textId="1D72F88F" w:rsidR="006E0AFC" w:rsidRPr="00842CD5" w:rsidRDefault="00B00248" w:rsidP="006E0AFC">
      <w:pPr>
        <w:rPr>
          <w:rFonts w:asciiTheme="majorHAnsi" w:hAnsiTheme="majorHAnsi"/>
        </w:rPr>
      </w:pPr>
      <w:r w:rsidRPr="00842CD5">
        <w:rPr>
          <w:rFonts w:asciiTheme="majorHAnsi" w:hAnsiTheme="majorHAnsi"/>
        </w:rPr>
        <w:t>Fälschen + Logik [</w:t>
      </w:r>
      <w:proofErr w:type="gramStart"/>
      <w:r w:rsidRPr="00842CD5">
        <w:rPr>
          <w:rFonts w:asciiTheme="majorHAnsi" w:hAnsiTheme="majorHAnsi"/>
        </w:rPr>
        <w:t>Geistig</w:t>
      </w:r>
      <w:proofErr w:type="gramEnd"/>
      <w:r w:rsidRPr="00842CD5">
        <w:rPr>
          <w:rFonts w:asciiTheme="majorHAnsi" w:hAnsiTheme="majorHAnsi"/>
        </w:rPr>
        <w:t>] (30 Minuten, SIN-Stufe*3 + ∑ Lizenzstufen)</w:t>
      </w:r>
    </w:p>
    <w:p w14:paraId="5EB64184" w14:textId="0CD28ADC" w:rsidR="00BD278D" w:rsidRPr="00842CD5" w:rsidRDefault="00BD278D" w:rsidP="006E0AFC">
      <w:pPr>
        <w:rPr>
          <w:rFonts w:asciiTheme="majorHAnsi" w:hAnsiTheme="majorHAnsi"/>
        </w:rPr>
      </w:pPr>
      <w:r w:rsidRPr="00842CD5">
        <w:rPr>
          <w:rFonts w:asciiTheme="majorHAnsi" w:hAnsiTheme="majorHAnsi"/>
        </w:rPr>
        <w:t>Das gilt für jede SIN, die man anfertigt. Will man mehrere SINs hintereinander machen fängt man für jede SIN mit einem neuen Würfelpool an. Die Identität und was in der SIN drinnen stehen soll muss vor der Probe angesagt werden. Die Proben sollten vom GM gewürfelt werden, da bei einem kritischen Patzer eine offensichtlich falsche Information miteinfließt oder die endgültige SIN-Stufe eine Stufe niedriger ist als die Spieler sie sich ausgewählt haben. Welche das ist kann der GM entscheiden oder aus den Tabellen auswürfeln. Patzer werfen die Arbeit um zwei Erfolge zurück.</w:t>
      </w:r>
    </w:p>
    <w:p w14:paraId="24147915" w14:textId="0468B214" w:rsidR="00BD278D" w:rsidRDefault="00BD278D" w:rsidP="006E0AFC">
      <w:pPr>
        <w:rPr>
          <w:rFonts w:asciiTheme="majorHAnsi" w:hAnsiTheme="majorHAnsi"/>
        </w:rPr>
      </w:pPr>
      <w:r w:rsidRPr="00842CD5">
        <w:rPr>
          <w:rFonts w:asciiTheme="majorHAnsi" w:hAnsiTheme="majorHAnsi"/>
        </w:rPr>
        <w:t>Will man im nach hinein eine Lizenz dazu fälschen erfolgt die gleiche Probe mit der doppelten Lizenz-Stufe als Limit. Die Spezialisierung falsche IDs gilt sowohl bei der SIN- als auch der Lizenzen-Fälschung.</w:t>
      </w:r>
    </w:p>
    <w:p w14:paraId="510C978B" w14:textId="76C7240B" w:rsidR="00842CD5" w:rsidRPr="00842CD5" w:rsidRDefault="00842CD5" w:rsidP="00842CD5">
      <w:pPr>
        <w:pStyle w:val="berschrift3"/>
        <w:rPr>
          <w:rFonts w:asciiTheme="majorHAnsi" w:hAnsiTheme="majorHAnsi"/>
        </w:rPr>
      </w:pPr>
      <w:bookmarkStart w:id="22" w:name="_Toc16513802"/>
      <w:r>
        <w:rPr>
          <w:rFonts w:asciiTheme="majorHAnsi" w:hAnsiTheme="majorHAnsi"/>
        </w:rPr>
        <w:t>Registrieren</w:t>
      </w:r>
      <w:r w:rsidRPr="00842CD5">
        <w:rPr>
          <w:rFonts w:asciiTheme="majorHAnsi" w:hAnsiTheme="majorHAnsi"/>
        </w:rPr>
        <w:t xml:space="preserve"> der SIN</w:t>
      </w:r>
      <w:bookmarkEnd w:id="22"/>
    </w:p>
    <w:p w14:paraId="3F8449B6" w14:textId="77777777" w:rsidR="00842CD5" w:rsidRPr="00842CD5" w:rsidRDefault="00842CD5" w:rsidP="006E0AFC">
      <w:pPr>
        <w:rPr>
          <w:rFonts w:asciiTheme="majorHAnsi" w:hAnsiTheme="majorHAnsi"/>
        </w:rPr>
      </w:pPr>
    </w:p>
    <w:p w14:paraId="63CF1C44" w14:textId="77777777" w:rsidR="00A61119" w:rsidRPr="00842CD5" w:rsidRDefault="00BD278D" w:rsidP="006E0AFC">
      <w:pPr>
        <w:rPr>
          <w:rFonts w:asciiTheme="majorHAnsi" w:hAnsiTheme="majorHAnsi"/>
        </w:rPr>
      </w:pPr>
      <w:r w:rsidRPr="00842CD5">
        <w:rPr>
          <w:rFonts w:asciiTheme="majorHAnsi" w:hAnsiTheme="majorHAnsi"/>
        </w:rPr>
        <w:t>Der nächste Schritt ist das Registrieren. Dafür geht ihr in den Host einer Institution, die eurer SIN Identität entspricht</w:t>
      </w:r>
      <w:r w:rsidR="00F97972" w:rsidRPr="00842CD5">
        <w:rPr>
          <w:rFonts w:asciiTheme="majorHAnsi" w:hAnsiTheme="majorHAnsi"/>
        </w:rPr>
        <w:t xml:space="preserve"> (z.B. für eine UCAS-SIN geht ihr zur Stadtverwaltung von Seattle, geht dort ins Bürgeramt, für </w:t>
      </w:r>
      <w:proofErr w:type="spellStart"/>
      <w:r w:rsidR="00F97972" w:rsidRPr="00842CD5">
        <w:rPr>
          <w:rFonts w:asciiTheme="majorHAnsi" w:hAnsiTheme="majorHAnsi"/>
        </w:rPr>
        <w:t>Aztechnology</w:t>
      </w:r>
      <w:proofErr w:type="spellEnd"/>
      <w:r w:rsidR="00F97972" w:rsidRPr="00842CD5">
        <w:rPr>
          <w:rFonts w:asciiTheme="majorHAnsi" w:hAnsiTheme="majorHAnsi"/>
        </w:rPr>
        <w:t xml:space="preserve"> müsst ihr euch in den </w:t>
      </w:r>
      <w:proofErr w:type="spellStart"/>
      <w:r w:rsidR="00F97972" w:rsidRPr="00842CD5">
        <w:rPr>
          <w:rFonts w:asciiTheme="majorHAnsi" w:hAnsiTheme="majorHAnsi"/>
        </w:rPr>
        <w:t>Aztechnology</w:t>
      </w:r>
      <w:proofErr w:type="spellEnd"/>
      <w:r w:rsidR="00F97972" w:rsidRPr="00842CD5">
        <w:rPr>
          <w:rFonts w:asciiTheme="majorHAnsi" w:hAnsiTheme="majorHAnsi"/>
        </w:rPr>
        <w:t xml:space="preserve"> Host reinkommen. Und dort euch reinhacken)</w:t>
      </w:r>
      <w:r w:rsidRPr="00842CD5">
        <w:rPr>
          <w:rFonts w:asciiTheme="majorHAnsi" w:hAnsiTheme="majorHAnsi"/>
        </w:rPr>
        <w:t>.</w:t>
      </w:r>
      <w:r w:rsidR="00F97972" w:rsidRPr="00842CD5">
        <w:rPr>
          <w:rFonts w:asciiTheme="majorHAnsi" w:hAnsiTheme="majorHAnsi"/>
        </w:rPr>
        <w:t xml:space="preserve"> Da diese Hosts öffentlich sind ist die erste und einzige Marke, die ihr hierfür braucht, bereits drauf. Anschließend geht ihr in der virtuellen Realität an eine Workstation, die mit der Bürgermeldung zu tun hat und führt dann eine ausgedehnte Probe auf die Matrixhandlung Befehl Vortäuschen aus mit dem gleichen Schwellenwert wie die Probe des Fälschens, das </w:t>
      </w:r>
      <w:r w:rsidR="00F97972" w:rsidRPr="00842CD5">
        <w:rPr>
          <w:rFonts w:asciiTheme="majorHAnsi" w:hAnsiTheme="majorHAnsi"/>
        </w:rPr>
        <w:t xml:space="preserve">Intervall dauert jedoch nur 10 Minuten. Jedoch </w:t>
      </w:r>
      <w:r w:rsidR="00DF54AE" w:rsidRPr="00842CD5">
        <w:rPr>
          <w:rFonts w:asciiTheme="majorHAnsi" w:hAnsiTheme="majorHAnsi"/>
        </w:rPr>
        <w:t xml:space="preserve">gibt es eine Besonderheit: </w:t>
      </w:r>
      <w:r w:rsidR="00F97972" w:rsidRPr="00842CD5">
        <w:rPr>
          <w:rFonts w:asciiTheme="majorHAnsi" w:hAnsiTheme="majorHAnsi"/>
        </w:rPr>
        <w:t>die Workstation</w:t>
      </w:r>
      <w:r w:rsidR="00A61119" w:rsidRPr="00842CD5">
        <w:rPr>
          <w:rFonts w:asciiTheme="majorHAnsi" w:hAnsiTheme="majorHAnsi"/>
        </w:rPr>
        <w:t xml:space="preserve"> würfelt</w:t>
      </w:r>
      <w:r w:rsidR="00F97972" w:rsidRPr="00842CD5">
        <w:rPr>
          <w:rFonts w:asciiTheme="majorHAnsi" w:hAnsiTheme="majorHAnsi"/>
        </w:rPr>
        <w:t xml:space="preserve"> mit jedem Wurf des Deckers mit</w:t>
      </w:r>
      <w:r w:rsidR="00A61119" w:rsidRPr="00842CD5">
        <w:rPr>
          <w:rFonts w:asciiTheme="majorHAnsi" w:hAnsiTheme="majorHAnsi"/>
        </w:rPr>
        <w:t>,</w:t>
      </w:r>
      <w:r w:rsidR="00F97972" w:rsidRPr="00842CD5">
        <w:rPr>
          <w:rFonts w:asciiTheme="majorHAnsi" w:hAnsiTheme="majorHAnsi"/>
        </w:rPr>
        <w:t xml:space="preserve"> schreibt sich ebenfalls die Summe der Erfolge</w:t>
      </w:r>
      <w:r w:rsidR="00DF54AE" w:rsidRPr="00842CD5">
        <w:rPr>
          <w:rFonts w:asciiTheme="majorHAnsi" w:hAnsiTheme="majorHAnsi"/>
        </w:rPr>
        <w:t xml:space="preserve"> auf </w:t>
      </w:r>
      <w:r w:rsidR="00A61119" w:rsidRPr="00842CD5">
        <w:rPr>
          <w:rFonts w:asciiTheme="majorHAnsi" w:hAnsiTheme="majorHAnsi"/>
        </w:rPr>
        <w:t>aber</w:t>
      </w:r>
      <w:r w:rsidR="00DF54AE" w:rsidRPr="00842CD5">
        <w:rPr>
          <w:rFonts w:asciiTheme="majorHAnsi" w:hAnsiTheme="majorHAnsi"/>
        </w:rPr>
        <w:t xml:space="preserve"> zieht keine Würfel aus dem Würfelpool ab</w:t>
      </w:r>
      <w:r w:rsidR="00A61119" w:rsidRPr="00842CD5">
        <w:rPr>
          <w:rFonts w:asciiTheme="majorHAnsi" w:hAnsiTheme="majorHAnsi"/>
        </w:rPr>
        <w:t>. Zusammengefasst also:</w:t>
      </w:r>
    </w:p>
    <w:p w14:paraId="55AF0E45" w14:textId="55232E1D" w:rsidR="00A61119" w:rsidRPr="00842CD5" w:rsidRDefault="00A61119" w:rsidP="006E0AFC">
      <w:pPr>
        <w:rPr>
          <w:rFonts w:asciiTheme="majorHAnsi" w:hAnsiTheme="majorHAnsi"/>
        </w:rPr>
      </w:pPr>
      <w:r w:rsidRPr="00842CD5">
        <w:rPr>
          <w:rFonts w:asciiTheme="majorHAnsi" w:hAnsiTheme="majorHAnsi"/>
        </w:rPr>
        <w:t>Hacking + Intuition [Schleicher] (10 Minuten, SIN-Stufe*3 + ∑ Lizenzstufen)</w:t>
      </w:r>
    </w:p>
    <w:p w14:paraId="398162FC" w14:textId="5792A821" w:rsidR="00A61119" w:rsidRPr="00842CD5" w:rsidRDefault="00A61119" w:rsidP="006E0AFC">
      <w:pPr>
        <w:rPr>
          <w:rFonts w:asciiTheme="majorHAnsi" w:hAnsiTheme="majorHAnsi"/>
        </w:rPr>
      </w:pPr>
      <w:r w:rsidRPr="00842CD5">
        <w:rPr>
          <w:rFonts w:asciiTheme="majorHAnsi" w:hAnsiTheme="majorHAnsi"/>
        </w:rPr>
        <w:t>Gegen</w:t>
      </w:r>
    </w:p>
    <w:p w14:paraId="3FF3D622" w14:textId="0AEE3065" w:rsidR="00A61119" w:rsidRPr="00842CD5" w:rsidRDefault="00A61119" w:rsidP="006E0AFC">
      <w:pPr>
        <w:rPr>
          <w:rFonts w:asciiTheme="majorHAnsi" w:hAnsiTheme="majorHAnsi"/>
        </w:rPr>
      </w:pPr>
      <w:r w:rsidRPr="00842CD5">
        <w:rPr>
          <w:rFonts w:asciiTheme="majorHAnsi" w:hAnsiTheme="majorHAnsi"/>
        </w:rPr>
        <w:t>Bei einer besetzten Workstation: Logik + Firewall</w:t>
      </w:r>
    </w:p>
    <w:p w14:paraId="500026F4" w14:textId="1593D2E8" w:rsidR="00A61119" w:rsidRPr="00842CD5" w:rsidRDefault="00A61119" w:rsidP="006E0AFC">
      <w:pPr>
        <w:rPr>
          <w:rFonts w:asciiTheme="majorHAnsi" w:hAnsiTheme="majorHAnsi"/>
        </w:rPr>
      </w:pPr>
      <w:r w:rsidRPr="00842CD5">
        <w:rPr>
          <w:rFonts w:asciiTheme="majorHAnsi" w:hAnsiTheme="majorHAnsi"/>
        </w:rPr>
        <w:t>Bei einer Direktverbindung: Gerätestufe*2</w:t>
      </w:r>
    </w:p>
    <w:p w14:paraId="252E32A7" w14:textId="44E31406" w:rsidR="00A61119" w:rsidRPr="00842CD5" w:rsidRDefault="00A61119" w:rsidP="006E0AFC">
      <w:pPr>
        <w:rPr>
          <w:rFonts w:asciiTheme="majorHAnsi" w:hAnsiTheme="majorHAnsi"/>
        </w:rPr>
      </w:pPr>
      <w:r w:rsidRPr="00842CD5">
        <w:rPr>
          <w:rFonts w:asciiTheme="majorHAnsi" w:hAnsiTheme="majorHAnsi"/>
        </w:rPr>
        <w:t>Im Host: Hoststufe + Firewall</w:t>
      </w:r>
    </w:p>
    <w:p w14:paraId="43140BD7" w14:textId="43086842" w:rsidR="00A61119" w:rsidRPr="00842CD5" w:rsidRDefault="00A61119" w:rsidP="006E0AFC">
      <w:pPr>
        <w:rPr>
          <w:rFonts w:asciiTheme="majorHAnsi" w:hAnsiTheme="majorHAnsi"/>
        </w:rPr>
      </w:pPr>
      <w:r w:rsidRPr="00842CD5">
        <w:rPr>
          <w:rFonts w:asciiTheme="majorHAnsi" w:hAnsiTheme="majorHAnsi"/>
        </w:rPr>
        <w:t xml:space="preserve">Sollte die Workstation am Ende der ausgedehnten Probe mehr Erfolge haben als der Decker wird die gefälschte SIN einbehalten von der Workstation und der Alarm wird ausgelöst. Daraufhin kann der Decker versuchen neben dem Stress mit dem Host die SIN wieder zurück zu holen von der Workstation Mit einer </w:t>
      </w:r>
      <w:r w:rsidR="003C7E38" w:rsidRPr="00842CD5">
        <w:rPr>
          <w:rFonts w:asciiTheme="majorHAnsi" w:hAnsiTheme="majorHAnsi"/>
        </w:rPr>
        <w:t>Matrixh</w:t>
      </w:r>
      <w:r w:rsidRPr="00842CD5">
        <w:rPr>
          <w:rFonts w:asciiTheme="majorHAnsi" w:hAnsiTheme="majorHAnsi"/>
        </w:rPr>
        <w:t>andlung Datei editieren auf die SIN</w:t>
      </w:r>
      <w:r w:rsidR="003C7E38" w:rsidRPr="00842CD5">
        <w:rPr>
          <w:rFonts w:asciiTheme="majorHAnsi" w:hAnsiTheme="majorHAnsi"/>
        </w:rPr>
        <w:t xml:space="preserve"> mit Lizenzen</w:t>
      </w:r>
      <w:r w:rsidRPr="00842CD5">
        <w:rPr>
          <w:rFonts w:asciiTheme="majorHAnsi" w:hAnsiTheme="majorHAnsi"/>
        </w:rPr>
        <w:t>, auf der man als Teilnehmer des Hosts Zugriff hat.</w:t>
      </w:r>
    </w:p>
    <w:p w14:paraId="34948884" w14:textId="5DD3B273" w:rsidR="003C7E38" w:rsidRPr="00842CD5" w:rsidRDefault="003C7E38" w:rsidP="006E0AFC">
      <w:pPr>
        <w:rPr>
          <w:rFonts w:asciiTheme="majorHAnsi" w:hAnsiTheme="majorHAnsi"/>
        </w:rPr>
      </w:pPr>
      <w:r w:rsidRPr="00842CD5">
        <w:rPr>
          <w:rFonts w:asciiTheme="majorHAnsi" w:hAnsiTheme="majorHAnsi"/>
        </w:rPr>
        <w:t>Kommt es zu einem Patzer beim Decker und kommt damit unter die Erfolge der Workstation wird die SIN direkt gelöscht, der Alarm wird ausgelöst und die Workstation versucht sofort eine Linksperre aufzuerlegen auf den Decker.</w:t>
      </w:r>
    </w:p>
    <w:p w14:paraId="4969812C" w14:textId="50BEC058" w:rsidR="003C7E38" w:rsidRDefault="003C7E38" w:rsidP="006E0AFC">
      <w:pPr>
        <w:rPr>
          <w:rFonts w:asciiTheme="majorHAnsi" w:hAnsiTheme="majorHAnsi"/>
        </w:rPr>
      </w:pPr>
      <w:r w:rsidRPr="00842CD5">
        <w:rPr>
          <w:rFonts w:asciiTheme="majorHAnsi" w:hAnsiTheme="majorHAnsi"/>
        </w:rPr>
        <w:t>Ein kritischer Patzer führt unabhängig davon, ob man höher oder niedriger als die Workstation gekommen ist zum gleichen Ergebnis wie beim Patzer.</w:t>
      </w:r>
    </w:p>
    <w:p w14:paraId="48AA30D2" w14:textId="2C36D484" w:rsidR="00842CD5" w:rsidRPr="00842CD5" w:rsidRDefault="00842CD5" w:rsidP="00842CD5">
      <w:pPr>
        <w:pStyle w:val="berschrift3"/>
        <w:rPr>
          <w:rFonts w:asciiTheme="majorHAnsi" w:hAnsiTheme="majorHAnsi"/>
        </w:rPr>
      </w:pPr>
      <w:bookmarkStart w:id="23" w:name="_Toc16513803"/>
      <w:r>
        <w:rPr>
          <w:rFonts w:asciiTheme="majorHAnsi" w:hAnsiTheme="majorHAnsi"/>
        </w:rPr>
        <w:t xml:space="preserve">SIN der Stufe 5, höher oder vollwertige </w:t>
      </w:r>
      <w:proofErr w:type="spellStart"/>
      <w:r>
        <w:rPr>
          <w:rFonts w:asciiTheme="majorHAnsi" w:hAnsiTheme="majorHAnsi"/>
        </w:rPr>
        <w:t>KonzernSIN</w:t>
      </w:r>
      <w:bookmarkEnd w:id="23"/>
      <w:proofErr w:type="spellEnd"/>
    </w:p>
    <w:p w14:paraId="40E5BDAB" w14:textId="77777777" w:rsidR="00842CD5" w:rsidRPr="00842CD5" w:rsidRDefault="00842CD5" w:rsidP="006E0AFC">
      <w:pPr>
        <w:rPr>
          <w:rFonts w:asciiTheme="majorHAnsi" w:hAnsiTheme="majorHAnsi"/>
        </w:rPr>
      </w:pPr>
    </w:p>
    <w:p w14:paraId="54B24148" w14:textId="1BEC73C1" w:rsidR="003C7E38" w:rsidRPr="00842CD5" w:rsidRDefault="003C7E38" w:rsidP="006E0AFC">
      <w:pPr>
        <w:rPr>
          <w:rFonts w:asciiTheme="majorHAnsi" w:hAnsiTheme="majorHAnsi"/>
          <w:sz w:val="22"/>
          <w:szCs w:val="24"/>
        </w:rPr>
      </w:pPr>
      <w:r w:rsidRPr="00842CD5">
        <w:rPr>
          <w:rFonts w:asciiTheme="majorHAnsi" w:hAnsiTheme="majorHAnsi"/>
        </w:rPr>
        <w:t xml:space="preserve">Bei einer SIN Stufe 5, höher oder einer vollwertigen Konzernbürger SIN kann man als Spielleiter kreativ werden, eigene Runs dafür konzipieren oder Gebrauch von bestimmten Connections machen. Jedenfalls sollte es wirklich eine </w:t>
      </w:r>
      <w:r w:rsidR="00CA5C8C" w:rsidRPr="00842CD5">
        <w:rPr>
          <w:rFonts w:asciiTheme="majorHAnsi" w:hAnsiTheme="majorHAnsi"/>
        </w:rPr>
        <w:t xml:space="preserve">Belohnung sein, solche SINs zu erstellen und </w:t>
      </w:r>
      <w:proofErr w:type="spellStart"/>
      <w:r w:rsidR="00CA5C8C" w:rsidRPr="00842CD5">
        <w:rPr>
          <w:rFonts w:asciiTheme="majorHAnsi" w:hAnsiTheme="majorHAnsi"/>
        </w:rPr>
        <w:t>irgenwo</w:t>
      </w:r>
      <w:proofErr w:type="spellEnd"/>
      <w:r w:rsidR="00CA5C8C" w:rsidRPr="00842CD5">
        <w:rPr>
          <w:rFonts w:asciiTheme="majorHAnsi" w:hAnsiTheme="majorHAnsi"/>
        </w:rPr>
        <w:t xml:space="preserve"> einzuschmuggeln. Und Tiefenhacks für eine vollwertige Konzernbürgerschaft sind dank der Tiefenhacks (</w:t>
      </w:r>
      <w:r w:rsidR="00CA5C8C" w:rsidRPr="00842CD5">
        <w:rPr>
          <w:rFonts w:asciiTheme="majorHAnsi" w:hAnsiTheme="majorHAnsi"/>
          <w:i/>
          <w:sz w:val="22"/>
          <w:szCs w:val="24"/>
        </w:rPr>
        <w:t>Datenpfade</w:t>
      </w:r>
      <w:r w:rsidR="00CA5C8C" w:rsidRPr="00842CD5">
        <w:rPr>
          <w:rFonts w:asciiTheme="majorHAnsi" w:hAnsiTheme="majorHAnsi"/>
          <w:sz w:val="22"/>
          <w:szCs w:val="24"/>
        </w:rPr>
        <w:t xml:space="preserve"> S.116 – 131) generell eine Surreale Erfahrung. Für das </w:t>
      </w:r>
      <w:r w:rsidR="00CA5C8C" w:rsidRPr="00842CD5">
        <w:rPr>
          <w:rFonts w:asciiTheme="majorHAnsi" w:hAnsiTheme="majorHAnsi"/>
          <w:sz w:val="22"/>
          <w:szCs w:val="24"/>
        </w:rPr>
        <w:lastRenderedPageBreak/>
        <w:t xml:space="preserve">Einbringen der neuen Daten muss dafür die Knotenhandlung </w:t>
      </w:r>
      <w:r w:rsidR="00CA5C8C" w:rsidRPr="00842CD5">
        <w:rPr>
          <w:rFonts w:asciiTheme="majorHAnsi" w:hAnsiTheme="majorHAnsi"/>
          <w:i/>
          <w:sz w:val="22"/>
          <w:szCs w:val="24"/>
        </w:rPr>
        <w:t xml:space="preserve">Datei editieren </w:t>
      </w:r>
      <w:r w:rsidR="00CA5C8C" w:rsidRPr="00842CD5">
        <w:rPr>
          <w:rFonts w:asciiTheme="majorHAnsi" w:hAnsiTheme="majorHAnsi"/>
          <w:sz w:val="22"/>
          <w:szCs w:val="24"/>
        </w:rPr>
        <w:t>am Archivknoten durchgeführt werden nach den gleichen Regeln, wie es bei dem Hacken der Workstation der Fall war:</w:t>
      </w:r>
    </w:p>
    <w:p w14:paraId="2000DB4F" w14:textId="77777777" w:rsidR="00CA5C8C" w:rsidRPr="00842CD5" w:rsidRDefault="00CA5C8C" w:rsidP="006E0AFC">
      <w:pPr>
        <w:rPr>
          <w:rFonts w:asciiTheme="majorHAnsi" w:hAnsiTheme="majorHAnsi"/>
          <w:sz w:val="22"/>
          <w:szCs w:val="24"/>
        </w:rPr>
      </w:pPr>
    </w:p>
    <w:p w14:paraId="74AC3664" w14:textId="5B1DA915" w:rsidR="00CA5C8C" w:rsidRPr="00842CD5" w:rsidRDefault="00CA5C8C" w:rsidP="006E0AFC">
      <w:pPr>
        <w:rPr>
          <w:rFonts w:asciiTheme="majorHAnsi" w:hAnsiTheme="majorHAnsi"/>
          <w:sz w:val="22"/>
          <w:szCs w:val="24"/>
        </w:rPr>
      </w:pPr>
      <w:r w:rsidRPr="00842CD5">
        <w:rPr>
          <w:rFonts w:asciiTheme="majorHAnsi" w:hAnsiTheme="majorHAnsi"/>
          <w:sz w:val="22"/>
          <w:szCs w:val="24"/>
        </w:rPr>
        <w:t xml:space="preserve">Hacking + Logik [Schleicher] (10 Minuten, </w:t>
      </w:r>
      <w:r w:rsidRPr="00842CD5">
        <w:rPr>
          <w:rFonts w:asciiTheme="majorHAnsi" w:hAnsiTheme="majorHAnsi"/>
        </w:rPr>
        <w:t>SIN-Stufe*3 + ∑ Lizenzstufen)</w:t>
      </w:r>
      <w:r w:rsidRPr="00842CD5">
        <w:rPr>
          <w:rFonts w:asciiTheme="majorHAnsi" w:hAnsiTheme="majorHAnsi"/>
          <w:sz w:val="22"/>
          <w:szCs w:val="24"/>
        </w:rPr>
        <w:t xml:space="preserve"> </w:t>
      </w:r>
    </w:p>
    <w:p w14:paraId="27A7CF40" w14:textId="490A3AAB" w:rsidR="00CA5C8C" w:rsidRPr="00842CD5" w:rsidRDefault="00CA5C8C" w:rsidP="006E0AFC">
      <w:pPr>
        <w:rPr>
          <w:rFonts w:asciiTheme="majorHAnsi" w:hAnsiTheme="majorHAnsi"/>
          <w:sz w:val="22"/>
          <w:szCs w:val="24"/>
        </w:rPr>
      </w:pPr>
      <w:r w:rsidRPr="00842CD5">
        <w:rPr>
          <w:rFonts w:asciiTheme="majorHAnsi" w:hAnsiTheme="majorHAnsi"/>
          <w:sz w:val="22"/>
          <w:szCs w:val="24"/>
        </w:rPr>
        <w:t xml:space="preserve">Gegen </w:t>
      </w:r>
    </w:p>
    <w:p w14:paraId="28797BDA" w14:textId="5BEA3BF1" w:rsidR="00CA5C8C" w:rsidRPr="00842CD5" w:rsidRDefault="00CA5C8C" w:rsidP="006E0AFC">
      <w:pPr>
        <w:rPr>
          <w:rFonts w:asciiTheme="majorHAnsi" w:hAnsiTheme="majorHAnsi"/>
          <w:sz w:val="22"/>
          <w:szCs w:val="24"/>
        </w:rPr>
      </w:pPr>
      <w:r w:rsidRPr="00842CD5">
        <w:rPr>
          <w:rFonts w:asciiTheme="majorHAnsi" w:hAnsiTheme="majorHAnsi"/>
          <w:sz w:val="22"/>
          <w:szCs w:val="24"/>
        </w:rPr>
        <w:t>Stufe +Firewall</w:t>
      </w:r>
    </w:p>
    <w:p w14:paraId="440A6903" w14:textId="0B556FBF" w:rsidR="00CA5C8C" w:rsidRPr="00842CD5" w:rsidRDefault="00CA5C8C" w:rsidP="006E0AFC">
      <w:pPr>
        <w:rPr>
          <w:rFonts w:asciiTheme="majorHAnsi" w:hAnsiTheme="majorHAnsi"/>
          <w:sz w:val="22"/>
          <w:szCs w:val="24"/>
        </w:rPr>
      </w:pPr>
      <w:r w:rsidRPr="00842CD5">
        <w:rPr>
          <w:rFonts w:asciiTheme="majorHAnsi" w:hAnsiTheme="majorHAnsi"/>
          <w:sz w:val="22"/>
          <w:szCs w:val="24"/>
        </w:rPr>
        <w:t>Wenn man mehrere SIN reinbringen will wiederholt man den Vorgang für die gewünschte Anzahl an SIN. Da der Vorgang des Fälschens deutlich länger dauert als das Decken sollte man sich ein paar auf Vorrat machen, um diese schnell im Notfall registrieren zu können.</w:t>
      </w:r>
    </w:p>
    <w:p w14:paraId="4BAF5E12" w14:textId="6C20C01F" w:rsidR="00842CD5" w:rsidRPr="00842CD5" w:rsidRDefault="00842CD5" w:rsidP="00842CD5">
      <w:pPr>
        <w:pStyle w:val="berschrift3"/>
        <w:rPr>
          <w:rFonts w:asciiTheme="majorHAnsi" w:hAnsiTheme="majorHAnsi"/>
        </w:rPr>
      </w:pPr>
      <w:bookmarkStart w:id="24" w:name="_Toc16513804"/>
      <w:r>
        <w:rPr>
          <w:rFonts w:asciiTheme="majorHAnsi" w:hAnsiTheme="majorHAnsi"/>
        </w:rPr>
        <w:t>Das Geld und die SIN</w:t>
      </w:r>
      <w:bookmarkEnd w:id="24"/>
    </w:p>
    <w:p w14:paraId="2A28FDAE" w14:textId="4CBEB840" w:rsidR="00842CD5" w:rsidRDefault="00842CD5" w:rsidP="006E0AFC">
      <w:pPr>
        <w:rPr>
          <w:rFonts w:asciiTheme="majorHAnsi" w:hAnsiTheme="majorHAnsi"/>
          <w:sz w:val="22"/>
          <w:szCs w:val="24"/>
        </w:rPr>
      </w:pPr>
    </w:p>
    <w:p w14:paraId="79A19519" w14:textId="4E839CF3" w:rsidR="00CA5C8C" w:rsidRPr="00842CD5" w:rsidRDefault="00CA5C8C" w:rsidP="006E0AFC">
      <w:pPr>
        <w:rPr>
          <w:rFonts w:asciiTheme="majorHAnsi" w:hAnsiTheme="majorHAnsi"/>
          <w:sz w:val="22"/>
          <w:szCs w:val="24"/>
        </w:rPr>
      </w:pPr>
      <w:r w:rsidRPr="00842CD5">
        <w:rPr>
          <w:rFonts w:asciiTheme="majorHAnsi" w:hAnsiTheme="majorHAnsi"/>
          <w:sz w:val="22"/>
          <w:szCs w:val="24"/>
        </w:rPr>
        <w:t>Man kann das Fälschen als auch das Registrieren anderen überlassen. Das Fälschen kostet zwei Drittel des gesamten Preises der SIN, das Registrieren einen Drittel. Man kann natürlich als Decker in der Zeit</w:t>
      </w:r>
      <w:r w:rsidR="00E56658" w:rsidRPr="00842CD5">
        <w:rPr>
          <w:rFonts w:asciiTheme="majorHAnsi" w:hAnsiTheme="majorHAnsi"/>
          <w:sz w:val="22"/>
          <w:szCs w:val="24"/>
        </w:rPr>
        <w:t xml:space="preserve"> zwischen den Runs</w:t>
      </w:r>
      <w:r w:rsidRPr="00842CD5">
        <w:rPr>
          <w:rFonts w:asciiTheme="majorHAnsi" w:hAnsiTheme="majorHAnsi"/>
          <w:sz w:val="22"/>
          <w:szCs w:val="24"/>
        </w:rPr>
        <w:t>, den SIN</w:t>
      </w:r>
      <w:r w:rsidR="00E56658" w:rsidRPr="00842CD5">
        <w:rPr>
          <w:rFonts w:asciiTheme="majorHAnsi" w:hAnsiTheme="majorHAnsi"/>
          <w:sz w:val="22"/>
          <w:szCs w:val="24"/>
        </w:rPr>
        <w:t>-</w:t>
      </w:r>
      <w:r w:rsidRPr="00842CD5">
        <w:rPr>
          <w:rFonts w:asciiTheme="majorHAnsi" w:hAnsiTheme="majorHAnsi"/>
          <w:sz w:val="22"/>
          <w:szCs w:val="24"/>
        </w:rPr>
        <w:t>handel auch als lukrative Nebenbeschäftigung durchführen</w:t>
      </w:r>
      <w:r w:rsidR="00E56658" w:rsidRPr="00842CD5">
        <w:rPr>
          <w:rFonts w:asciiTheme="majorHAnsi" w:hAnsiTheme="majorHAnsi"/>
          <w:sz w:val="22"/>
          <w:szCs w:val="24"/>
        </w:rPr>
        <w:t>. Die Verhandlungsregeln dafür findet man im Grundregelwerk (</w:t>
      </w:r>
      <w:r w:rsidR="00E56658" w:rsidRPr="00842CD5">
        <w:rPr>
          <w:rFonts w:asciiTheme="majorHAnsi" w:hAnsiTheme="majorHAnsi"/>
          <w:i/>
          <w:sz w:val="22"/>
          <w:szCs w:val="24"/>
        </w:rPr>
        <w:t xml:space="preserve">SR5 </w:t>
      </w:r>
      <w:r w:rsidR="00E56658" w:rsidRPr="00842CD5">
        <w:rPr>
          <w:rFonts w:asciiTheme="majorHAnsi" w:hAnsiTheme="majorHAnsi"/>
          <w:sz w:val="22"/>
          <w:szCs w:val="24"/>
        </w:rPr>
        <w:t>S.420), jedoch ist das Auffinden eines oder mehrerer gewillter Käufer deutlich einfacher, da gefälschte und registrierte SIN immer heiße Waren sind, und das Auffinden dauert nur ein viertel so lange, wie es in der Tabelle angegeben ist und die Käufer sind auch gewillter, einen höheren Preis zu bieten, sodass die Verhandlung auf 50 % des Listenpreises stattfindet. Nicht registrierte SIN folgen den gewöhnlichen Verkaufsregeln.</w:t>
      </w:r>
    </w:p>
    <w:p w14:paraId="375C77B4" w14:textId="0850FE8D" w:rsidR="00E56658" w:rsidRPr="00842CD5" w:rsidRDefault="00E56658" w:rsidP="006E0AFC">
      <w:pPr>
        <w:rPr>
          <w:rFonts w:asciiTheme="majorHAnsi" w:hAnsiTheme="majorHAnsi"/>
        </w:rPr>
      </w:pPr>
      <w:r w:rsidRPr="00842CD5">
        <w:rPr>
          <w:rFonts w:asciiTheme="majorHAnsi" w:hAnsiTheme="majorHAnsi"/>
          <w:sz w:val="22"/>
          <w:szCs w:val="24"/>
        </w:rPr>
        <w:t xml:space="preserve">Sollte man jedoch bei der ausgedehnten Gebräuche + Charisma (Tabelle </w:t>
      </w:r>
      <w:r w:rsidRPr="00842CD5">
        <w:rPr>
          <w:rFonts w:asciiTheme="majorHAnsi" w:hAnsiTheme="majorHAnsi"/>
          <w:i/>
          <w:sz w:val="22"/>
          <w:szCs w:val="24"/>
        </w:rPr>
        <w:t xml:space="preserve">SR.5 </w:t>
      </w:r>
      <w:r w:rsidRPr="00842CD5">
        <w:rPr>
          <w:rFonts w:asciiTheme="majorHAnsi" w:hAnsiTheme="majorHAnsi"/>
          <w:sz w:val="22"/>
          <w:szCs w:val="24"/>
        </w:rPr>
        <w:t xml:space="preserve">S.420, 10) ein kritischer Patzer sich einschleichen bekommt man es mit dem örtlichen organisierten Verbrechen zu tun, dem man </w:t>
      </w:r>
      <w:r w:rsidRPr="00842CD5">
        <w:rPr>
          <w:rFonts w:asciiTheme="majorHAnsi" w:hAnsiTheme="majorHAnsi"/>
          <w:sz w:val="22"/>
          <w:szCs w:val="24"/>
        </w:rPr>
        <w:t xml:space="preserve">eine äußerst lukrative Einnahmequelle streitig macht (oder in </w:t>
      </w:r>
      <w:r w:rsidRPr="00842CD5">
        <w:rPr>
          <w:rFonts w:asciiTheme="majorHAnsi" w:hAnsiTheme="majorHAnsi"/>
          <w:i/>
        </w:rPr>
        <w:t>Go-</w:t>
      </w:r>
      <w:proofErr w:type="spellStart"/>
      <w:r w:rsidRPr="00842CD5">
        <w:rPr>
          <w:rFonts w:asciiTheme="majorHAnsi" w:hAnsiTheme="majorHAnsi"/>
          <w:i/>
        </w:rPr>
        <w:t>Ganger</w:t>
      </w:r>
      <w:proofErr w:type="spellEnd"/>
      <w:r w:rsidRPr="00842CD5">
        <w:rPr>
          <w:rFonts w:asciiTheme="majorHAnsi" w:hAnsiTheme="majorHAnsi"/>
          <w:i/>
        </w:rPr>
        <w:t>-English: „</w:t>
      </w:r>
      <w:proofErr w:type="spellStart"/>
      <w:r w:rsidRPr="00842CD5">
        <w:rPr>
          <w:rFonts w:asciiTheme="majorHAnsi" w:hAnsiTheme="majorHAnsi"/>
          <w:i/>
        </w:rPr>
        <w:t>respect</w:t>
      </w:r>
      <w:proofErr w:type="spellEnd"/>
      <w:r w:rsidRPr="00842CD5">
        <w:rPr>
          <w:rFonts w:asciiTheme="majorHAnsi" w:hAnsiTheme="majorHAnsi"/>
          <w:i/>
        </w:rPr>
        <w:t xml:space="preserve"> </w:t>
      </w:r>
      <w:proofErr w:type="spellStart"/>
      <w:r w:rsidRPr="00842CD5">
        <w:rPr>
          <w:rFonts w:asciiTheme="majorHAnsi" w:hAnsiTheme="majorHAnsi"/>
          <w:i/>
        </w:rPr>
        <w:t>ma</w:t>
      </w:r>
      <w:proofErr w:type="spellEnd"/>
      <w:r w:rsidRPr="00842CD5">
        <w:rPr>
          <w:rFonts w:asciiTheme="majorHAnsi" w:hAnsiTheme="majorHAnsi"/>
          <w:i/>
        </w:rPr>
        <w:t xml:space="preserve"> </w:t>
      </w:r>
      <w:proofErr w:type="spellStart"/>
      <w:r w:rsidRPr="00842CD5">
        <w:rPr>
          <w:rFonts w:asciiTheme="majorHAnsi" w:hAnsiTheme="majorHAnsi"/>
          <w:i/>
        </w:rPr>
        <w:t>authority</w:t>
      </w:r>
      <w:proofErr w:type="spellEnd"/>
      <w:r w:rsidRPr="00842CD5">
        <w:rPr>
          <w:rFonts w:asciiTheme="majorHAnsi" w:hAnsiTheme="majorHAnsi"/>
          <w:i/>
        </w:rPr>
        <w:t>!“</w:t>
      </w:r>
      <w:r w:rsidRPr="00842CD5">
        <w:rPr>
          <w:rFonts w:asciiTheme="majorHAnsi" w:hAnsiTheme="majorHAnsi"/>
        </w:rPr>
        <w:t xml:space="preserve">). Trainiert wird dabei höchstens die Fähigkeit zu fälschen. Alles andere kommt eher kurz und ermöglicht kein wirkliches Training. </w:t>
      </w:r>
    </w:p>
    <w:sectPr w:rsidR="00E56658" w:rsidRPr="00842CD5" w:rsidSect="00B00248">
      <w:type w:val="continuous"/>
      <w:pgSz w:w="11906" w:h="16838" w:code="9"/>
      <w:pgMar w:top="1440" w:right="1440" w:bottom="1440" w:left="1797"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E2B617" w14:textId="77777777" w:rsidR="00752EA0" w:rsidRDefault="00752EA0" w:rsidP="000810AD">
      <w:pPr>
        <w:spacing w:after="0" w:line="240" w:lineRule="auto"/>
      </w:pPr>
      <w:r>
        <w:separator/>
      </w:r>
    </w:p>
  </w:endnote>
  <w:endnote w:type="continuationSeparator" w:id="0">
    <w:p w14:paraId="2D7BB3C7" w14:textId="77777777" w:rsidR="00752EA0" w:rsidRDefault="00752EA0" w:rsidP="000810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hadowrun">
    <w:panose1 w:val="04010500000000000000"/>
    <w:charset w:val="00"/>
    <w:family w:val="decorative"/>
    <w:pitch w:val="variable"/>
    <w:sig w:usb0="00000003" w:usb1="00000000" w:usb2="00000000" w:usb3="00000000" w:csb0="00000001" w:csb1="00000000"/>
  </w:font>
  <w:font w:name="Squares Bold">
    <w:panose1 w:val="02000503040000020003"/>
    <w:charset w:val="00"/>
    <w:family w:val="modern"/>
    <w:notTrueType/>
    <w:pitch w:val="variable"/>
    <w:sig w:usb0="80000203" w:usb1="0000000A" w:usb2="00000000" w:usb3="00000000" w:csb0="00000005"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7748591"/>
      <w:docPartObj>
        <w:docPartGallery w:val="Page Numbers (Bottom of Page)"/>
        <w:docPartUnique/>
      </w:docPartObj>
    </w:sdtPr>
    <w:sdtEndPr>
      <w:rPr>
        <w:rFonts w:ascii="Squares Bold" w:hAnsi="Squares Bold"/>
      </w:rPr>
    </w:sdtEndPr>
    <w:sdtContent>
      <w:p w14:paraId="6BEF0F4F" w14:textId="77777777" w:rsidR="00E80119" w:rsidRPr="00C4144A" w:rsidRDefault="00E80119">
        <w:pPr>
          <w:pStyle w:val="Fuzeile"/>
          <w:jc w:val="right"/>
          <w:rPr>
            <w:rFonts w:ascii="Squares Bold" w:hAnsi="Squares Bold"/>
          </w:rPr>
        </w:pPr>
        <w:r w:rsidRPr="00C4144A">
          <w:rPr>
            <w:rFonts w:ascii="Squares Bold" w:hAnsi="Squares Bold"/>
          </w:rPr>
          <w:fldChar w:fldCharType="begin"/>
        </w:r>
        <w:r w:rsidRPr="00C4144A">
          <w:rPr>
            <w:rFonts w:ascii="Squares Bold" w:hAnsi="Squares Bold"/>
          </w:rPr>
          <w:instrText>PAGE   \* MERGEFORMAT</w:instrText>
        </w:r>
        <w:r w:rsidRPr="00C4144A">
          <w:rPr>
            <w:rFonts w:ascii="Squares Bold" w:hAnsi="Squares Bold"/>
          </w:rPr>
          <w:fldChar w:fldCharType="separate"/>
        </w:r>
        <w:r>
          <w:rPr>
            <w:rFonts w:ascii="Squares Bold" w:hAnsi="Squares Bold"/>
            <w:noProof/>
          </w:rPr>
          <w:t>1</w:t>
        </w:r>
        <w:r w:rsidRPr="00C4144A">
          <w:rPr>
            <w:rFonts w:ascii="Squares Bold" w:hAnsi="Squares Bold"/>
          </w:rPr>
          <w:fldChar w:fldCharType="end"/>
        </w:r>
      </w:p>
    </w:sdtContent>
  </w:sdt>
  <w:p w14:paraId="4D2B3A77" w14:textId="77777777" w:rsidR="00E80119" w:rsidRDefault="00E8011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509729" w14:textId="77777777" w:rsidR="00752EA0" w:rsidRDefault="00752EA0" w:rsidP="000810AD">
      <w:pPr>
        <w:spacing w:after="0" w:line="240" w:lineRule="auto"/>
      </w:pPr>
      <w:r>
        <w:separator/>
      </w:r>
    </w:p>
  </w:footnote>
  <w:footnote w:type="continuationSeparator" w:id="0">
    <w:p w14:paraId="44B78BA8" w14:textId="77777777" w:rsidR="00752EA0" w:rsidRDefault="00752EA0" w:rsidP="000810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C24C422"/>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70263F03"/>
    <w:multiLevelType w:val="hybridMultilevel"/>
    <w:tmpl w:val="AF560130"/>
    <w:lvl w:ilvl="0" w:tplc="3E1AE85C">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mirrorMargins/>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4A4"/>
    <w:rsid w:val="000016D6"/>
    <w:rsid w:val="0000620A"/>
    <w:rsid w:val="000153C2"/>
    <w:rsid w:val="00015E34"/>
    <w:rsid w:val="00023290"/>
    <w:rsid w:val="00056EEB"/>
    <w:rsid w:val="000809A9"/>
    <w:rsid w:val="000810AD"/>
    <w:rsid w:val="00096768"/>
    <w:rsid w:val="000C46A8"/>
    <w:rsid w:val="000F5BA7"/>
    <w:rsid w:val="000F7A44"/>
    <w:rsid w:val="001215FB"/>
    <w:rsid w:val="0012769D"/>
    <w:rsid w:val="00136B54"/>
    <w:rsid w:val="001445A1"/>
    <w:rsid w:val="001520AF"/>
    <w:rsid w:val="00165BB0"/>
    <w:rsid w:val="00170893"/>
    <w:rsid w:val="0018365D"/>
    <w:rsid w:val="001842C1"/>
    <w:rsid w:val="00185880"/>
    <w:rsid w:val="00194947"/>
    <w:rsid w:val="001A0A0C"/>
    <w:rsid w:val="001B60C2"/>
    <w:rsid w:val="001B7A84"/>
    <w:rsid w:val="001D06FC"/>
    <w:rsid w:val="001F62FC"/>
    <w:rsid w:val="001F7AF6"/>
    <w:rsid w:val="00202D21"/>
    <w:rsid w:val="00211025"/>
    <w:rsid w:val="002155C9"/>
    <w:rsid w:val="00221BE3"/>
    <w:rsid w:val="00226077"/>
    <w:rsid w:val="0023205F"/>
    <w:rsid w:val="00243A2D"/>
    <w:rsid w:val="00245FE6"/>
    <w:rsid w:val="00251DB6"/>
    <w:rsid w:val="002546EB"/>
    <w:rsid w:val="002642AD"/>
    <w:rsid w:val="002837FE"/>
    <w:rsid w:val="002A1F31"/>
    <w:rsid w:val="002A415D"/>
    <w:rsid w:val="002B0949"/>
    <w:rsid w:val="002B6319"/>
    <w:rsid w:val="002C60F1"/>
    <w:rsid w:val="002E4745"/>
    <w:rsid w:val="002F1695"/>
    <w:rsid w:val="002F55BE"/>
    <w:rsid w:val="002F7239"/>
    <w:rsid w:val="003131D1"/>
    <w:rsid w:val="00315BF2"/>
    <w:rsid w:val="003477E1"/>
    <w:rsid w:val="00362D76"/>
    <w:rsid w:val="003818B4"/>
    <w:rsid w:val="0038503F"/>
    <w:rsid w:val="00391EF6"/>
    <w:rsid w:val="003A3761"/>
    <w:rsid w:val="003C070F"/>
    <w:rsid w:val="003C5D61"/>
    <w:rsid w:val="003C7E38"/>
    <w:rsid w:val="003D275F"/>
    <w:rsid w:val="003D6956"/>
    <w:rsid w:val="003F12B3"/>
    <w:rsid w:val="004078A7"/>
    <w:rsid w:val="00414C7E"/>
    <w:rsid w:val="00420AF6"/>
    <w:rsid w:val="00427523"/>
    <w:rsid w:val="0044273F"/>
    <w:rsid w:val="00447D10"/>
    <w:rsid w:val="00450347"/>
    <w:rsid w:val="004562D7"/>
    <w:rsid w:val="0045630E"/>
    <w:rsid w:val="00463D39"/>
    <w:rsid w:val="004819A2"/>
    <w:rsid w:val="004E783A"/>
    <w:rsid w:val="004F3ABE"/>
    <w:rsid w:val="00507CCF"/>
    <w:rsid w:val="00512B06"/>
    <w:rsid w:val="00517F46"/>
    <w:rsid w:val="00523551"/>
    <w:rsid w:val="00523B13"/>
    <w:rsid w:val="0053584F"/>
    <w:rsid w:val="00536873"/>
    <w:rsid w:val="005536C6"/>
    <w:rsid w:val="005562D0"/>
    <w:rsid w:val="005623F6"/>
    <w:rsid w:val="00565964"/>
    <w:rsid w:val="005702A5"/>
    <w:rsid w:val="005732BE"/>
    <w:rsid w:val="0057337B"/>
    <w:rsid w:val="00584C73"/>
    <w:rsid w:val="0059523A"/>
    <w:rsid w:val="005A467A"/>
    <w:rsid w:val="005E043A"/>
    <w:rsid w:val="005E62FA"/>
    <w:rsid w:val="005F44D0"/>
    <w:rsid w:val="00600C5D"/>
    <w:rsid w:val="0060144A"/>
    <w:rsid w:val="006420A5"/>
    <w:rsid w:val="0066572A"/>
    <w:rsid w:val="00674A87"/>
    <w:rsid w:val="006826BB"/>
    <w:rsid w:val="00686812"/>
    <w:rsid w:val="00693DC2"/>
    <w:rsid w:val="006B089E"/>
    <w:rsid w:val="006C7ACB"/>
    <w:rsid w:val="006D1ABF"/>
    <w:rsid w:val="006D4454"/>
    <w:rsid w:val="006E0AFC"/>
    <w:rsid w:val="00704D76"/>
    <w:rsid w:val="00710914"/>
    <w:rsid w:val="00713EC8"/>
    <w:rsid w:val="007306C0"/>
    <w:rsid w:val="007323E4"/>
    <w:rsid w:val="00735209"/>
    <w:rsid w:val="0074074F"/>
    <w:rsid w:val="00742B0D"/>
    <w:rsid w:val="00744D3F"/>
    <w:rsid w:val="00746DB7"/>
    <w:rsid w:val="00750EA8"/>
    <w:rsid w:val="00752EA0"/>
    <w:rsid w:val="00755A0F"/>
    <w:rsid w:val="00766093"/>
    <w:rsid w:val="007661B0"/>
    <w:rsid w:val="00791601"/>
    <w:rsid w:val="007950B4"/>
    <w:rsid w:val="007974D3"/>
    <w:rsid w:val="007A23E7"/>
    <w:rsid w:val="007A6387"/>
    <w:rsid w:val="007B189C"/>
    <w:rsid w:val="007B6920"/>
    <w:rsid w:val="007E2005"/>
    <w:rsid w:val="007F097F"/>
    <w:rsid w:val="007F70D0"/>
    <w:rsid w:val="00801E5C"/>
    <w:rsid w:val="00804560"/>
    <w:rsid w:val="008046E9"/>
    <w:rsid w:val="008051BD"/>
    <w:rsid w:val="00805616"/>
    <w:rsid w:val="00807E12"/>
    <w:rsid w:val="00840910"/>
    <w:rsid w:val="00842CD5"/>
    <w:rsid w:val="0084318E"/>
    <w:rsid w:val="0085558A"/>
    <w:rsid w:val="008840CC"/>
    <w:rsid w:val="008869A7"/>
    <w:rsid w:val="008A2D26"/>
    <w:rsid w:val="008B7314"/>
    <w:rsid w:val="008C39C2"/>
    <w:rsid w:val="008D4BC0"/>
    <w:rsid w:val="008E68EF"/>
    <w:rsid w:val="008E6C82"/>
    <w:rsid w:val="00903516"/>
    <w:rsid w:val="00912496"/>
    <w:rsid w:val="009172B1"/>
    <w:rsid w:val="00924F68"/>
    <w:rsid w:val="00947EFF"/>
    <w:rsid w:val="00957B2D"/>
    <w:rsid w:val="009725B3"/>
    <w:rsid w:val="00981A78"/>
    <w:rsid w:val="009848D9"/>
    <w:rsid w:val="00984CA3"/>
    <w:rsid w:val="009945A3"/>
    <w:rsid w:val="00A369CA"/>
    <w:rsid w:val="00A42DCB"/>
    <w:rsid w:val="00A53E8F"/>
    <w:rsid w:val="00A61119"/>
    <w:rsid w:val="00A8375D"/>
    <w:rsid w:val="00A85E1F"/>
    <w:rsid w:val="00AA4E9C"/>
    <w:rsid w:val="00AD2693"/>
    <w:rsid w:val="00AD2F87"/>
    <w:rsid w:val="00AF3C70"/>
    <w:rsid w:val="00B00248"/>
    <w:rsid w:val="00B018C8"/>
    <w:rsid w:val="00B0710D"/>
    <w:rsid w:val="00B31FA3"/>
    <w:rsid w:val="00B515AD"/>
    <w:rsid w:val="00B51F7C"/>
    <w:rsid w:val="00B60858"/>
    <w:rsid w:val="00B71F7F"/>
    <w:rsid w:val="00B73497"/>
    <w:rsid w:val="00B83763"/>
    <w:rsid w:val="00B85FB9"/>
    <w:rsid w:val="00B87AB3"/>
    <w:rsid w:val="00B87C53"/>
    <w:rsid w:val="00B91233"/>
    <w:rsid w:val="00BA4B14"/>
    <w:rsid w:val="00BA4F91"/>
    <w:rsid w:val="00BA6445"/>
    <w:rsid w:val="00BC04A4"/>
    <w:rsid w:val="00BD278D"/>
    <w:rsid w:val="00BD5C8C"/>
    <w:rsid w:val="00BD7103"/>
    <w:rsid w:val="00BD74BC"/>
    <w:rsid w:val="00BE5CF9"/>
    <w:rsid w:val="00BF1357"/>
    <w:rsid w:val="00BF66F2"/>
    <w:rsid w:val="00C17511"/>
    <w:rsid w:val="00C4144A"/>
    <w:rsid w:val="00C56242"/>
    <w:rsid w:val="00C62830"/>
    <w:rsid w:val="00C6319B"/>
    <w:rsid w:val="00C745CE"/>
    <w:rsid w:val="00C9718A"/>
    <w:rsid w:val="00CA270E"/>
    <w:rsid w:val="00CA58DE"/>
    <w:rsid w:val="00CA5C8C"/>
    <w:rsid w:val="00CA75F3"/>
    <w:rsid w:val="00CB2A1A"/>
    <w:rsid w:val="00CF73AB"/>
    <w:rsid w:val="00D26A12"/>
    <w:rsid w:val="00D34F50"/>
    <w:rsid w:val="00D54DF8"/>
    <w:rsid w:val="00D57E38"/>
    <w:rsid w:val="00D60581"/>
    <w:rsid w:val="00D72A01"/>
    <w:rsid w:val="00D85B29"/>
    <w:rsid w:val="00D93389"/>
    <w:rsid w:val="00D9616E"/>
    <w:rsid w:val="00DB0D5C"/>
    <w:rsid w:val="00DB4B5C"/>
    <w:rsid w:val="00DB7C9E"/>
    <w:rsid w:val="00DC25A0"/>
    <w:rsid w:val="00DD4B1D"/>
    <w:rsid w:val="00DD5241"/>
    <w:rsid w:val="00DE41E5"/>
    <w:rsid w:val="00DE6600"/>
    <w:rsid w:val="00DF54AE"/>
    <w:rsid w:val="00DF5892"/>
    <w:rsid w:val="00DF5CCB"/>
    <w:rsid w:val="00E12614"/>
    <w:rsid w:val="00E22B25"/>
    <w:rsid w:val="00E34790"/>
    <w:rsid w:val="00E56658"/>
    <w:rsid w:val="00E66EAE"/>
    <w:rsid w:val="00E80119"/>
    <w:rsid w:val="00EA31DC"/>
    <w:rsid w:val="00EA3403"/>
    <w:rsid w:val="00EB2C51"/>
    <w:rsid w:val="00EB3CA9"/>
    <w:rsid w:val="00EB7368"/>
    <w:rsid w:val="00ED0154"/>
    <w:rsid w:val="00ED33D7"/>
    <w:rsid w:val="00F00BB8"/>
    <w:rsid w:val="00F01A01"/>
    <w:rsid w:val="00F065FA"/>
    <w:rsid w:val="00F14EA8"/>
    <w:rsid w:val="00F2589C"/>
    <w:rsid w:val="00F32173"/>
    <w:rsid w:val="00F332C5"/>
    <w:rsid w:val="00F37624"/>
    <w:rsid w:val="00F37E1F"/>
    <w:rsid w:val="00F702EF"/>
    <w:rsid w:val="00F72F5E"/>
    <w:rsid w:val="00F75F9B"/>
    <w:rsid w:val="00F801E9"/>
    <w:rsid w:val="00F815E7"/>
    <w:rsid w:val="00F837C4"/>
    <w:rsid w:val="00F97972"/>
    <w:rsid w:val="00FA54CE"/>
    <w:rsid w:val="00FE235C"/>
    <w:rsid w:val="00FE7472"/>
    <w:rsid w:val="00FF0B7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6977B"/>
  <w15:chartTrackingRefBased/>
  <w15:docId w15:val="{2DE68200-DA8C-4D70-9FD1-4EF6C0630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F5CCB"/>
    <w:pPr>
      <w:jc w:val="both"/>
    </w:pPr>
    <w:rPr>
      <w:rFonts w:ascii="Shadowrun" w:hAnsi="Shadowrun"/>
      <w:sz w:val="20"/>
    </w:rPr>
  </w:style>
  <w:style w:type="paragraph" w:styleId="berschrift1">
    <w:name w:val="heading 1"/>
    <w:basedOn w:val="Standard"/>
    <w:next w:val="Standard"/>
    <w:link w:val="berschrift1Zchn"/>
    <w:uiPriority w:val="9"/>
    <w:qFormat/>
    <w:rsid w:val="002B0949"/>
    <w:pPr>
      <w:keepNext/>
      <w:keepLines/>
      <w:pBdr>
        <w:bottom w:val="single" w:sz="4" w:space="1" w:color="990000"/>
      </w:pBdr>
      <w:spacing w:before="120" w:after="120" w:line="240" w:lineRule="auto"/>
      <w:jc w:val="left"/>
      <w:outlineLvl w:val="0"/>
    </w:pPr>
    <w:rPr>
      <w:rFonts w:ascii="Squares Bold" w:eastAsiaTheme="majorEastAsia" w:hAnsi="Squares Bold" w:cstheme="majorBidi"/>
      <w:color w:val="990000"/>
      <w:sz w:val="32"/>
      <w:szCs w:val="32"/>
    </w:rPr>
  </w:style>
  <w:style w:type="paragraph" w:styleId="berschrift2">
    <w:name w:val="heading 2"/>
    <w:basedOn w:val="Standard"/>
    <w:next w:val="Standard"/>
    <w:link w:val="berschrift2Zchn"/>
    <w:uiPriority w:val="9"/>
    <w:unhideWhenUsed/>
    <w:qFormat/>
    <w:rsid w:val="002B0949"/>
    <w:pPr>
      <w:keepNext/>
      <w:keepLines/>
      <w:pBdr>
        <w:bottom w:val="single" w:sz="4" w:space="1" w:color="A40000"/>
      </w:pBdr>
      <w:spacing w:before="40" w:after="0"/>
      <w:jc w:val="left"/>
      <w:outlineLvl w:val="1"/>
    </w:pPr>
    <w:rPr>
      <w:rFonts w:ascii="Squares Bold" w:eastAsiaTheme="majorEastAsia" w:hAnsi="Squares Bold" w:cstheme="majorBidi"/>
      <w:color w:val="8A0000"/>
      <w:sz w:val="26"/>
      <w:szCs w:val="26"/>
    </w:rPr>
  </w:style>
  <w:style w:type="paragraph" w:styleId="berschrift3">
    <w:name w:val="heading 3"/>
    <w:basedOn w:val="Standard"/>
    <w:next w:val="Standard"/>
    <w:link w:val="berschrift3Zchn"/>
    <w:uiPriority w:val="9"/>
    <w:unhideWhenUsed/>
    <w:qFormat/>
    <w:rsid w:val="00CF73AB"/>
    <w:pPr>
      <w:keepNext/>
      <w:keepLines/>
      <w:pBdr>
        <w:bottom w:val="single" w:sz="4" w:space="1" w:color="8A0000"/>
      </w:pBdr>
      <w:spacing w:before="40" w:after="0"/>
      <w:outlineLvl w:val="2"/>
    </w:pPr>
    <w:rPr>
      <w:rFonts w:ascii="Squares Bold" w:eastAsiaTheme="majorEastAsia" w:hAnsi="Squares Bold" w:cstheme="majorBidi"/>
      <w:color w:val="8A0000"/>
      <w:sz w:val="28"/>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810A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810AD"/>
  </w:style>
  <w:style w:type="paragraph" w:styleId="Fuzeile">
    <w:name w:val="footer"/>
    <w:basedOn w:val="Standard"/>
    <w:link w:val="FuzeileZchn"/>
    <w:uiPriority w:val="99"/>
    <w:unhideWhenUsed/>
    <w:rsid w:val="000810A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810AD"/>
  </w:style>
  <w:style w:type="character" w:customStyle="1" w:styleId="berschrift1Zchn">
    <w:name w:val="Überschrift 1 Zchn"/>
    <w:basedOn w:val="Absatz-Standardschriftart"/>
    <w:link w:val="berschrift1"/>
    <w:uiPriority w:val="9"/>
    <w:rsid w:val="002B0949"/>
    <w:rPr>
      <w:rFonts w:ascii="Squares Bold" w:eastAsiaTheme="majorEastAsia" w:hAnsi="Squares Bold" w:cstheme="majorBidi"/>
      <w:color w:val="990000"/>
      <w:sz w:val="32"/>
      <w:szCs w:val="32"/>
    </w:rPr>
  </w:style>
  <w:style w:type="character" w:customStyle="1" w:styleId="berschrift2Zchn">
    <w:name w:val="Überschrift 2 Zchn"/>
    <w:basedOn w:val="Absatz-Standardschriftart"/>
    <w:link w:val="berschrift2"/>
    <w:uiPriority w:val="9"/>
    <w:rsid w:val="002B0949"/>
    <w:rPr>
      <w:rFonts w:ascii="Squares Bold" w:eastAsiaTheme="majorEastAsia" w:hAnsi="Squares Bold" w:cstheme="majorBidi"/>
      <w:color w:val="8A0000"/>
      <w:sz w:val="26"/>
      <w:szCs w:val="26"/>
    </w:rPr>
  </w:style>
  <w:style w:type="character" w:customStyle="1" w:styleId="berschrift3Zchn">
    <w:name w:val="Überschrift 3 Zchn"/>
    <w:basedOn w:val="Absatz-Standardschriftart"/>
    <w:link w:val="berschrift3"/>
    <w:uiPriority w:val="9"/>
    <w:rsid w:val="00CF73AB"/>
    <w:rPr>
      <w:rFonts w:ascii="Squares Bold" w:eastAsiaTheme="majorEastAsia" w:hAnsi="Squares Bold" w:cstheme="majorBidi"/>
      <w:color w:val="8A0000"/>
      <w:sz w:val="28"/>
      <w:szCs w:val="24"/>
    </w:rPr>
  </w:style>
  <w:style w:type="paragraph" w:styleId="Inhaltsverzeichnisberschrift">
    <w:name w:val="TOC Heading"/>
    <w:basedOn w:val="berschrift1"/>
    <w:next w:val="Standard"/>
    <w:uiPriority w:val="39"/>
    <w:unhideWhenUsed/>
    <w:qFormat/>
    <w:rsid w:val="00C4144A"/>
    <w:pPr>
      <w:pBdr>
        <w:bottom w:val="none" w:sz="0" w:space="0" w:color="auto"/>
      </w:pBdr>
      <w:spacing w:before="240" w:after="0" w:line="259" w:lineRule="auto"/>
      <w:outlineLvl w:val="9"/>
    </w:pPr>
    <w:rPr>
      <w:rFonts w:asciiTheme="majorHAnsi" w:hAnsiTheme="majorHAnsi"/>
      <w:color w:val="2F5496" w:themeColor="accent1" w:themeShade="BF"/>
      <w:lang w:eastAsia="de-DE"/>
    </w:rPr>
  </w:style>
  <w:style w:type="paragraph" w:styleId="Verzeichnis1">
    <w:name w:val="toc 1"/>
    <w:basedOn w:val="Standard"/>
    <w:next w:val="Standard"/>
    <w:autoRedefine/>
    <w:uiPriority w:val="39"/>
    <w:unhideWhenUsed/>
    <w:rsid w:val="00C4144A"/>
    <w:pPr>
      <w:spacing w:after="100"/>
    </w:pPr>
  </w:style>
  <w:style w:type="paragraph" w:styleId="Verzeichnis2">
    <w:name w:val="toc 2"/>
    <w:basedOn w:val="Standard"/>
    <w:next w:val="Standard"/>
    <w:autoRedefine/>
    <w:uiPriority w:val="39"/>
    <w:unhideWhenUsed/>
    <w:rsid w:val="00C4144A"/>
    <w:pPr>
      <w:spacing w:after="100"/>
      <w:ind w:left="200"/>
    </w:pPr>
  </w:style>
  <w:style w:type="character" w:styleId="Hyperlink">
    <w:name w:val="Hyperlink"/>
    <w:basedOn w:val="Absatz-Standardschriftart"/>
    <w:uiPriority w:val="99"/>
    <w:unhideWhenUsed/>
    <w:rsid w:val="00C4144A"/>
    <w:rPr>
      <w:color w:val="0563C1" w:themeColor="hyperlink"/>
      <w:u w:val="single"/>
    </w:rPr>
  </w:style>
  <w:style w:type="table" w:styleId="Tabellenraster">
    <w:name w:val="Table Grid"/>
    <w:basedOn w:val="NormaleTabelle"/>
    <w:uiPriority w:val="39"/>
    <w:rsid w:val="00755A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016D6"/>
    <w:pPr>
      <w:ind w:left="720"/>
      <w:contextualSpacing/>
    </w:pPr>
  </w:style>
  <w:style w:type="paragraph" w:styleId="Aufzhlungszeichen">
    <w:name w:val="List Bullet"/>
    <w:basedOn w:val="Standard"/>
    <w:uiPriority w:val="99"/>
    <w:unhideWhenUsed/>
    <w:rsid w:val="0084318E"/>
    <w:pPr>
      <w:numPr>
        <w:numId w:val="2"/>
      </w:numPr>
      <w:contextualSpacing/>
    </w:pPr>
  </w:style>
  <w:style w:type="paragraph" w:styleId="Verzeichnis3">
    <w:name w:val="toc 3"/>
    <w:basedOn w:val="Standard"/>
    <w:next w:val="Standard"/>
    <w:autoRedefine/>
    <w:uiPriority w:val="39"/>
    <w:unhideWhenUsed/>
    <w:rsid w:val="00842CD5"/>
    <w:pPr>
      <w:spacing w:after="100"/>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231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kob%20Zubek\Documents\Benutzerdefinierte%20Office-Vorlagen\Shadowrun%20Kampagn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5012A5-78C7-4BED-B4AA-D6A4FE1C7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Shadowrun Kampagne</Template>
  <TotalTime>0</TotalTime>
  <Pages>12</Pages>
  <Words>5793</Words>
  <Characters>33021</Characters>
  <Application>Microsoft Office Word</Application>
  <DocSecurity>0</DocSecurity>
  <Lines>275</Lines>
  <Paragraphs>77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Jakob Zubek</dc:creator>
  <cp:keywords/>
  <dc:description/>
  <cp:lastModifiedBy>fickidi fick</cp:lastModifiedBy>
  <cp:revision>2</cp:revision>
  <cp:lastPrinted>2018-03-08T14:17:00Z</cp:lastPrinted>
  <dcterms:created xsi:type="dcterms:W3CDTF">2019-08-12T12:50:00Z</dcterms:created>
  <dcterms:modified xsi:type="dcterms:W3CDTF">2019-08-12T12:50:00Z</dcterms:modified>
</cp:coreProperties>
</file>